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9623" w14:textId="2A947D08" w:rsidR="00182E9D" w:rsidRDefault="00182E9D">
      <w:pPr>
        <w:pStyle w:val="BodyText"/>
        <w:rPr>
          <w:rFonts w:ascii="Times New Roman"/>
          <w:sz w:val="20"/>
        </w:rPr>
      </w:pPr>
    </w:p>
    <w:p w14:paraId="05189624" w14:textId="77777777" w:rsidR="00182E9D" w:rsidRDefault="00182E9D">
      <w:pPr>
        <w:pStyle w:val="BodyText"/>
        <w:spacing w:before="5" w:after="1"/>
        <w:rPr>
          <w:rFonts w:ascii="Times New Roman"/>
          <w:sz w:val="27"/>
        </w:rPr>
      </w:pPr>
    </w:p>
    <w:p w14:paraId="05189625" w14:textId="77777777" w:rsidR="00182E9D" w:rsidRDefault="007F723E">
      <w:pPr>
        <w:pStyle w:val="BodyText"/>
        <w:ind w:left="3872"/>
        <w:rPr>
          <w:rFonts w:ascii="Times New Roman"/>
          <w:sz w:val="20"/>
        </w:rPr>
      </w:pPr>
      <w:r>
        <w:rPr>
          <w:rFonts w:ascii="Times New Roman"/>
          <w:noProof/>
          <w:sz w:val="20"/>
        </w:rPr>
        <w:drawing>
          <wp:inline distT="0" distB="0" distL="0" distR="0" wp14:anchorId="051896B7" wp14:editId="051896B8">
            <wp:extent cx="1112519" cy="1121663"/>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112519" cy="1121663"/>
                    </a:xfrm>
                    <a:prstGeom prst="rect">
                      <a:avLst/>
                    </a:prstGeom>
                  </pic:spPr>
                </pic:pic>
              </a:graphicData>
            </a:graphic>
          </wp:inline>
        </w:drawing>
      </w:r>
    </w:p>
    <w:p w14:paraId="05189626" w14:textId="77777777" w:rsidR="00182E9D" w:rsidRDefault="00182E9D">
      <w:pPr>
        <w:pStyle w:val="BodyText"/>
        <w:rPr>
          <w:rFonts w:ascii="Times New Roman"/>
          <w:sz w:val="20"/>
        </w:rPr>
      </w:pPr>
    </w:p>
    <w:p w14:paraId="05189627" w14:textId="77777777" w:rsidR="00182E9D" w:rsidRDefault="00182E9D">
      <w:pPr>
        <w:pStyle w:val="BodyText"/>
        <w:rPr>
          <w:rFonts w:ascii="Times New Roman"/>
          <w:sz w:val="20"/>
        </w:rPr>
      </w:pPr>
    </w:p>
    <w:p w14:paraId="05189628" w14:textId="77777777" w:rsidR="00182E9D" w:rsidRDefault="00182E9D">
      <w:pPr>
        <w:pStyle w:val="BodyText"/>
        <w:rPr>
          <w:rFonts w:ascii="Times New Roman"/>
          <w:sz w:val="20"/>
        </w:rPr>
      </w:pPr>
    </w:p>
    <w:p w14:paraId="05189629" w14:textId="77777777" w:rsidR="00182E9D" w:rsidRDefault="00182E9D">
      <w:pPr>
        <w:pStyle w:val="BodyText"/>
        <w:rPr>
          <w:rFonts w:ascii="Times New Roman"/>
          <w:sz w:val="20"/>
        </w:rPr>
      </w:pPr>
    </w:p>
    <w:p w14:paraId="0518962A" w14:textId="77777777" w:rsidR="00182E9D" w:rsidRDefault="00182E9D">
      <w:pPr>
        <w:pStyle w:val="BodyText"/>
        <w:rPr>
          <w:rFonts w:ascii="Times New Roman"/>
          <w:sz w:val="20"/>
        </w:rPr>
      </w:pPr>
    </w:p>
    <w:p w14:paraId="0518962B" w14:textId="77777777" w:rsidR="00182E9D" w:rsidRDefault="007F723E">
      <w:pPr>
        <w:pStyle w:val="Title"/>
        <w:spacing w:line="285" w:lineRule="auto"/>
      </w:pPr>
      <w:r>
        <w:rPr>
          <w:w w:val="65"/>
        </w:rPr>
        <w:t xml:space="preserve">Kaufman County </w:t>
      </w:r>
      <w:r>
        <w:rPr>
          <w:spacing w:val="-2"/>
          <w:w w:val="65"/>
        </w:rPr>
        <w:t>Elections</w:t>
      </w:r>
      <w:r>
        <w:rPr>
          <w:spacing w:val="-86"/>
        </w:rPr>
        <w:t xml:space="preserve"> </w:t>
      </w:r>
      <w:r>
        <w:rPr>
          <w:spacing w:val="-2"/>
          <w:w w:val="65"/>
        </w:rPr>
        <w:t>Department</w:t>
      </w:r>
    </w:p>
    <w:p w14:paraId="0518962C" w14:textId="5DFC13E7" w:rsidR="00182E9D" w:rsidRDefault="007F723E">
      <w:pPr>
        <w:spacing w:before="970"/>
        <w:ind w:left="1971" w:right="1972"/>
        <w:jc w:val="center"/>
        <w:rPr>
          <w:sz w:val="52"/>
        </w:rPr>
      </w:pPr>
      <w:r>
        <w:rPr>
          <w:sz w:val="52"/>
        </w:rPr>
        <w:t>Central</w:t>
      </w:r>
      <w:r>
        <w:rPr>
          <w:spacing w:val="-14"/>
          <w:sz w:val="52"/>
        </w:rPr>
        <w:t xml:space="preserve"> </w:t>
      </w:r>
      <w:r>
        <w:rPr>
          <w:sz w:val="52"/>
        </w:rPr>
        <w:t>Count</w:t>
      </w:r>
      <w:r>
        <w:rPr>
          <w:spacing w:val="-12"/>
          <w:sz w:val="52"/>
        </w:rPr>
        <w:t xml:space="preserve"> </w:t>
      </w:r>
      <w:r>
        <w:rPr>
          <w:sz w:val="52"/>
        </w:rPr>
        <w:t>Station</w:t>
      </w:r>
      <w:r>
        <w:rPr>
          <w:spacing w:val="-13"/>
          <w:sz w:val="52"/>
        </w:rPr>
        <w:t xml:space="preserve"> </w:t>
      </w:r>
      <w:r>
        <w:rPr>
          <w:spacing w:val="-4"/>
          <w:sz w:val="52"/>
        </w:rPr>
        <w:t>Plan</w:t>
      </w:r>
    </w:p>
    <w:p w14:paraId="0518962D" w14:textId="77777777" w:rsidR="00182E9D" w:rsidRDefault="00182E9D">
      <w:pPr>
        <w:jc w:val="center"/>
        <w:rPr>
          <w:sz w:val="52"/>
        </w:rPr>
        <w:sectPr w:rsidR="00182E9D" w:rsidSect="00BC7C03">
          <w:footerReference w:type="default" r:id="rId9"/>
          <w:type w:val="continuous"/>
          <w:pgSz w:w="12240" w:h="15840"/>
          <w:pgMar w:top="1820" w:right="1160" w:bottom="860" w:left="1580" w:header="0" w:footer="665"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sectPr>
      </w:pPr>
    </w:p>
    <w:p w14:paraId="05189644" w14:textId="4676DA3D" w:rsidR="00182E9D" w:rsidRPr="005F5C14" w:rsidRDefault="005F5C14">
      <w:pPr>
        <w:pStyle w:val="Heading1"/>
        <w:spacing w:before="21"/>
        <w:rPr>
          <w:sz w:val="28"/>
          <w:szCs w:val="28"/>
        </w:rPr>
      </w:pPr>
      <w:bookmarkStart w:id="0" w:name="_TOC_250014"/>
      <w:bookmarkEnd w:id="0"/>
      <w:r w:rsidRPr="005F5C14">
        <w:rPr>
          <w:color w:val="2E5396"/>
          <w:spacing w:val="-2"/>
          <w:sz w:val="28"/>
          <w:szCs w:val="28"/>
        </w:rPr>
        <w:lastRenderedPageBreak/>
        <w:t>PURPOSE</w:t>
      </w:r>
    </w:p>
    <w:p w14:paraId="11324409" w14:textId="173E6801" w:rsidR="00364D08" w:rsidRDefault="007F723E">
      <w:pPr>
        <w:pStyle w:val="BodyText"/>
        <w:spacing w:before="60" w:line="276" w:lineRule="auto"/>
        <w:ind w:left="119" w:right="167" w:hanging="1"/>
      </w:pPr>
      <w:r>
        <w:t>Section 127.007 of the Texas Election Code requires the Manager of the central counting station (“CCS”) to “establish and implement a written plan for the orderly operation of the central counting station.”</w:t>
      </w:r>
      <w:r>
        <w:rPr>
          <w:spacing w:val="-2"/>
        </w:rPr>
        <w:t xml:space="preserve"> </w:t>
      </w:r>
      <w:r>
        <w:t>this</w:t>
      </w:r>
      <w:r>
        <w:rPr>
          <w:spacing w:val="-1"/>
        </w:rPr>
        <w:t xml:space="preserve"> </w:t>
      </w:r>
      <w:r>
        <w:t>plan</w:t>
      </w:r>
      <w:r>
        <w:rPr>
          <w:spacing w:val="-3"/>
        </w:rPr>
        <w:t xml:space="preserve"> </w:t>
      </w:r>
      <w:r>
        <w:t>is</w:t>
      </w:r>
      <w:r>
        <w:rPr>
          <w:spacing w:val="-1"/>
        </w:rPr>
        <w:t xml:space="preserve"> </w:t>
      </w:r>
      <w:r>
        <w:t>to</w:t>
      </w:r>
      <w:r>
        <w:rPr>
          <w:spacing w:val="-2"/>
        </w:rPr>
        <w:t xml:space="preserve"> </w:t>
      </w:r>
      <w:r>
        <w:t>be made</w:t>
      </w:r>
      <w:r>
        <w:rPr>
          <w:spacing w:val="-3"/>
        </w:rPr>
        <w:t xml:space="preserve"> </w:t>
      </w:r>
      <w:r>
        <w:t>available</w:t>
      </w:r>
      <w:r>
        <w:rPr>
          <w:spacing w:val="-3"/>
        </w:rPr>
        <w:t xml:space="preserve"> </w:t>
      </w:r>
      <w:r>
        <w:t>to</w:t>
      </w:r>
      <w:r>
        <w:rPr>
          <w:spacing w:val="-1"/>
        </w:rPr>
        <w:t xml:space="preserve"> </w:t>
      </w:r>
      <w:r>
        <w:t>the</w:t>
      </w:r>
      <w:r>
        <w:rPr>
          <w:spacing w:val="-2"/>
        </w:rPr>
        <w:t xml:space="preserve"> </w:t>
      </w:r>
      <w:r>
        <w:t>public</w:t>
      </w:r>
      <w:r>
        <w:rPr>
          <w:spacing w:val="-3"/>
        </w:rPr>
        <w:t xml:space="preserve"> </w:t>
      </w:r>
      <w:r>
        <w:t>on</w:t>
      </w:r>
      <w:r>
        <w:rPr>
          <w:spacing w:val="-3"/>
        </w:rPr>
        <w:t xml:space="preserve"> </w:t>
      </w:r>
      <w:r>
        <w:t>request</w:t>
      </w:r>
      <w:r>
        <w:rPr>
          <w:spacing w:val="-2"/>
        </w:rPr>
        <w:t xml:space="preserve"> </w:t>
      </w:r>
      <w:r>
        <w:t>not</w:t>
      </w:r>
      <w:r>
        <w:rPr>
          <w:spacing w:val="-3"/>
        </w:rPr>
        <w:t xml:space="preserve"> </w:t>
      </w:r>
      <w:r>
        <w:t>later</w:t>
      </w:r>
      <w:r>
        <w:rPr>
          <w:spacing w:val="-1"/>
        </w:rPr>
        <w:t xml:space="preserve"> </w:t>
      </w:r>
      <w:r>
        <w:t>than</w:t>
      </w:r>
      <w:r>
        <w:rPr>
          <w:spacing w:val="-3"/>
        </w:rPr>
        <w:t xml:space="preserve"> </w:t>
      </w:r>
      <w:r>
        <w:t>5</w:t>
      </w:r>
      <w:r>
        <w:rPr>
          <w:spacing w:val="-3"/>
        </w:rPr>
        <w:t xml:space="preserve"> </w:t>
      </w:r>
      <w:r>
        <w:t>p.m.</w:t>
      </w:r>
      <w:r>
        <w:rPr>
          <w:spacing w:val="-2"/>
        </w:rPr>
        <w:t xml:space="preserve"> </w:t>
      </w:r>
      <w:r>
        <w:t>on</w:t>
      </w:r>
      <w:r>
        <w:rPr>
          <w:spacing w:val="-2"/>
        </w:rPr>
        <w:t xml:space="preserve"> </w:t>
      </w:r>
      <w:r>
        <w:t>the</w:t>
      </w:r>
      <w:r>
        <w:rPr>
          <w:spacing w:val="-3"/>
        </w:rPr>
        <w:t xml:space="preserve"> </w:t>
      </w:r>
      <w:r>
        <w:t>fifth</w:t>
      </w:r>
      <w:r>
        <w:rPr>
          <w:spacing w:val="-3"/>
        </w:rPr>
        <w:t xml:space="preserve"> </w:t>
      </w:r>
      <w:r>
        <w:t xml:space="preserve">day before the date of the election.  </w:t>
      </w:r>
      <w:r w:rsidR="00364D08" w:rsidRPr="00364D08">
        <w:t>Section 127.007(b) provides that a CCS plan "must address the process for comparing the number of voters who signed the combination form with the number of votes cast for an entire election."</w:t>
      </w:r>
    </w:p>
    <w:p w14:paraId="05189646" w14:textId="77777777" w:rsidR="00182E9D" w:rsidRPr="000C79DF" w:rsidRDefault="00182E9D">
      <w:pPr>
        <w:pStyle w:val="BodyText"/>
        <w:spacing w:before="7"/>
        <w:rPr>
          <w:sz w:val="2"/>
          <w:szCs w:val="2"/>
        </w:rPr>
      </w:pPr>
    </w:p>
    <w:p w14:paraId="05189647" w14:textId="01C56DB9" w:rsidR="00182E9D" w:rsidRPr="005F5C14" w:rsidRDefault="005F5C14">
      <w:pPr>
        <w:pStyle w:val="Heading1"/>
        <w:rPr>
          <w:sz w:val="28"/>
          <w:szCs w:val="28"/>
        </w:rPr>
      </w:pPr>
      <w:bookmarkStart w:id="1" w:name="_TOC_250013"/>
      <w:bookmarkEnd w:id="1"/>
      <w:r w:rsidRPr="005F5C14">
        <w:rPr>
          <w:color w:val="2E5396"/>
          <w:spacing w:val="-2"/>
          <w:sz w:val="28"/>
          <w:szCs w:val="28"/>
        </w:rPr>
        <w:t>LOCATION</w:t>
      </w:r>
    </w:p>
    <w:p w14:paraId="05189648" w14:textId="253D7192" w:rsidR="00182E9D" w:rsidRDefault="007F723E" w:rsidP="007F723E">
      <w:pPr>
        <w:pStyle w:val="BodyText"/>
        <w:spacing w:before="67"/>
        <w:ind w:left="119" w:right="58"/>
      </w:pPr>
      <w:r>
        <w:t>The</w:t>
      </w:r>
      <w:r>
        <w:rPr>
          <w:spacing w:val="-7"/>
        </w:rPr>
        <w:t xml:space="preserve"> </w:t>
      </w:r>
      <w:r>
        <w:t>Kaufman</w:t>
      </w:r>
      <w:r>
        <w:rPr>
          <w:spacing w:val="-6"/>
        </w:rPr>
        <w:t xml:space="preserve"> </w:t>
      </w:r>
      <w:r>
        <w:t>County</w:t>
      </w:r>
      <w:r>
        <w:rPr>
          <w:spacing w:val="-7"/>
        </w:rPr>
        <w:t xml:space="preserve"> </w:t>
      </w:r>
      <w:r>
        <w:t>Central</w:t>
      </w:r>
      <w:r>
        <w:rPr>
          <w:spacing w:val="-7"/>
        </w:rPr>
        <w:t xml:space="preserve"> </w:t>
      </w:r>
      <w:r>
        <w:t>Counting</w:t>
      </w:r>
      <w:r>
        <w:rPr>
          <w:spacing w:val="-6"/>
        </w:rPr>
        <w:t xml:space="preserve"> </w:t>
      </w:r>
      <w:r>
        <w:t>Station</w:t>
      </w:r>
      <w:r>
        <w:rPr>
          <w:spacing w:val="-7"/>
        </w:rPr>
        <w:t xml:space="preserve"> </w:t>
      </w:r>
      <w:r>
        <w:t>will</w:t>
      </w:r>
      <w:r>
        <w:rPr>
          <w:spacing w:val="-6"/>
        </w:rPr>
        <w:t xml:space="preserve"> </w:t>
      </w:r>
      <w:r>
        <w:t>be</w:t>
      </w:r>
      <w:r>
        <w:rPr>
          <w:spacing w:val="-5"/>
        </w:rPr>
        <w:t xml:space="preserve"> </w:t>
      </w:r>
      <w:r>
        <w:t>located</w:t>
      </w:r>
      <w:r>
        <w:rPr>
          <w:spacing w:val="-7"/>
        </w:rPr>
        <w:t xml:space="preserve"> </w:t>
      </w:r>
      <w:r>
        <w:t>at</w:t>
      </w:r>
      <w:r>
        <w:rPr>
          <w:spacing w:val="-8"/>
        </w:rPr>
        <w:t xml:space="preserve"> </w:t>
      </w:r>
      <w:r>
        <w:t>Kaufman</w:t>
      </w:r>
      <w:r>
        <w:rPr>
          <w:spacing w:val="-7"/>
        </w:rPr>
        <w:t xml:space="preserve"> </w:t>
      </w:r>
      <w:r>
        <w:t>County</w:t>
      </w:r>
      <w:r>
        <w:rPr>
          <w:spacing w:val="-7"/>
        </w:rPr>
        <w:t xml:space="preserve"> </w:t>
      </w:r>
      <w:r>
        <w:t>Elections</w:t>
      </w:r>
      <w:r>
        <w:rPr>
          <w:spacing w:val="-7"/>
        </w:rPr>
        <w:t xml:space="preserve"> </w:t>
      </w:r>
      <w:r>
        <w:t>Dept,</w:t>
      </w:r>
      <w:r>
        <w:rPr>
          <w:spacing w:val="-7"/>
        </w:rPr>
        <w:t xml:space="preserve"> </w:t>
      </w:r>
      <w:r>
        <w:t>3001</w:t>
      </w:r>
      <w:r>
        <w:rPr>
          <w:spacing w:val="-7"/>
        </w:rPr>
        <w:t xml:space="preserve"> </w:t>
      </w:r>
      <w:r>
        <w:t>S. Washington St., Kaufman, Texas 75142.</w:t>
      </w:r>
    </w:p>
    <w:p w14:paraId="413AC196" w14:textId="77777777" w:rsidR="000C79DF" w:rsidRPr="000C79DF" w:rsidRDefault="000C79DF" w:rsidP="007F723E">
      <w:pPr>
        <w:pStyle w:val="BodyText"/>
        <w:spacing w:before="67"/>
        <w:ind w:left="119" w:right="58"/>
        <w:rPr>
          <w:sz w:val="8"/>
          <w:szCs w:val="8"/>
        </w:rPr>
      </w:pPr>
    </w:p>
    <w:p w14:paraId="0518964A" w14:textId="572D122D" w:rsidR="00182E9D" w:rsidRPr="005F5C14" w:rsidRDefault="005F5C14" w:rsidP="000C79DF">
      <w:pPr>
        <w:pStyle w:val="Heading1"/>
        <w:rPr>
          <w:sz w:val="28"/>
          <w:szCs w:val="28"/>
        </w:rPr>
      </w:pPr>
      <w:bookmarkStart w:id="2" w:name="_TOC_250012"/>
      <w:r w:rsidRPr="005F5C14">
        <w:rPr>
          <w:color w:val="2E5396"/>
          <w:sz w:val="28"/>
          <w:szCs w:val="28"/>
        </w:rPr>
        <w:t>ROLES</w:t>
      </w:r>
      <w:r w:rsidRPr="005F5C14">
        <w:rPr>
          <w:color w:val="2E5396"/>
          <w:spacing w:val="-7"/>
          <w:sz w:val="28"/>
          <w:szCs w:val="28"/>
        </w:rPr>
        <w:t xml:space="preserve"> </w:t>
      </w:r>
      <w:r w:rsidRPr="005F5C14">
        <w:rPr>
          <w:color w:val="2E5396"/>
          <w:sz w:val="28"/>
          <w:szCs w:val="28"/>
        </w:rPr>
        <w:t>AND</w:t>
      </w:r>
      <w:r w:rsidRPr="005F5C14">
        <w:rPr>
          <w:color w:val="2E5396"/>
          <w:spacing w:val="-6"/>
          <w:sz w:val="28"/>
          <w:szCs w:val="28"/>
        </w:rPr>
        <w:t xml:space="preserve"> </w:t>
      </w:r>
      <w:bookmarkEnd w:id="2"/>
      <w:r w:rsidRPr="005F5C14">
        <w:rPr>
          <w:color w:val="2E5396"/>
          <w:spacing w:val="-2"/>
          <w:sz w:val="28"/>
          <w:szCs w:val="28"/>
        </w:rPr>
        <w:t>RESPONSIBILITIES</w:t>
      </w:r>
    </w:p>
    <w:p w14:paraId="0518964B" w14:textId="77777777" w:rsidR="00182E9D" w:rsidRDefault="007F723E">
      <w:pPr>
        <w:pStyle w:val="BodyText"/>
        <w:spacing w:before="92"/>
        <w:ind w:left="119" w:hanging="1"/>
      </w:pPr>
      <w:r>
        <w:t>The</w:t>
      </w:r>
      <w:r>
        <w:rPr>
          <w:spacing w:val="27"/>
        </w:rPr>
        <w:t xml:space="preserve"> </w:t>
      </w:r>
      <w:r>
        <w:t>following</w:t>
      </w:r>
      <w:r>
        <w:rPr>
          <w:spacing w:val="25"/>
        </w:rPr>
        <w:t xml:space="preserve"> </w:t>
      </w:r>
      <w:r>
        <w:t>are</w:t>
      </w:r>
      <w:r>
        <w:rPr>
          <w:spacing w:val="26"/>
        </w:rPr>
        <w:t xml:space="preserve"> </w:t>
      </w:r>
      <w:r>
        <w:t>the</w:t>
      </w:r>
      <w:r>
        <w:rPr>
          <w:spacing w:val="26"/>
        </w:rPr>
        <w:t xml:space="preserve"> </w:t>
      </w:r>
      <w:r>
        <w:t>roles</w:t>
      </w:r>
      <w:r>
        <w:rPr>
          <w:spacing w:val="25"/>
        </w:rPr>
        <w:t xml:space="preserve"> </w:t>
      </w:r>
      <w:r>
        <w:t>and</w:t>
      </w:r>
      <w:r>
        <w:rPr>
          <w:spacing w:val="26"/>
        </w:rPr>
        <w:t xml:space="preserve"> </w:t>
      </w:r>
      <w:r>
        <w:t>responsibilities</w:t>
      </w:r>
      <w:r>
        <w:rPr>
          <w:spacing w:val="27"/>
        </w:rPr>
        <w:t xml:space="preserve"> </w:t>
      </w:r>
      <w:r>
        <w:t>inside</w:t>
      </w:r>
      <w:r>
        <w:rPr>
          <w:spacing w:val="27"/>
        </w:rPr>
        <w:t xml:space="preserve"> </w:t>
      </w:r>
      <w:r>
        <w:t>the</w:t>
      </w:r>
      <w:r>
        <w:rPr>
          <w:spacing w:val="26"/>
        </w:rPr>
        <w:t xml:space="preserve"> </w:t>
      </w:r>
      <w:r>
        <w:t>Central</w:t>
      </w:r>
      <w:r>
        <w:rPr>
          <w:spacing w:val="25"/>
        </w:rPr>
        <w:t xml:space="preserve"> </w:t>
      </w:r>
      <w:r>
        <w:t>Counting</w:t>
      </w:r>
      <w:r>
        <w:rPr>
          <w:spacing w:val="27"/>
        </w:rPr>
        <w:t xml:space="preserve"> </w:t>
      </w:r>
      <w:r>
        <w:t>Station,</w:t>
      </w:r>
      <w:r>
        <w:rPr>
          <w:spacing w:val="26"/>
        </w:rPr>
        <w:t xml:space="preserve"> </w:t>
      </w:r>
      <w:r>
        <w:t>as</w:t>
      </w:r>
      <w:r>
        <w:rPr>
          <w:spacing w:val="27"/>
        </w:rPr>
        <w:t xml:space="preserve"> </w:t>
      </w:r>
      <w:r>
        <w:t>contained</w:t>
      </w:r>
      <w:r>
        <w:rPr>
          <w:spacing w:val="27"/>
        </w:rPr>
        <w:t xml:space="preserve"> </w:t>
      </w:r>
      <w:r>
        <w:t>in Sections 127.002‐127.006 of the Texas Election Code:</w:t>
      </w:r>
    </w:p>
    <w:p w14:paraId="0518964C" w14:textId="77777777" w:rsidR="00182E9D" w:rsidRPr="000C79DF" w:rsidRDefault="00182E9D">
      <w:pPr>
        <w:pStyle w:val="BodyText"/>
        <w:spacing w:before="7"/>
        <w:rPr>
          <w:sz w:val="4"/>
          <w:szCs w:val="4"/>
        </w:rPr>
      </w:pPr>
    </w:p>
    <w:p w14:paraId="0518964E" w14:textId="4DB60044" w:rsidR="00182E9D" w:rsidRDefault="00BA2A2A" w:rsidP="00956A50">
      <w:pPr>
        <w:pStyle w:val="ListParagraph"/>
        <w:numPr>
          <w:ilvl w:val="0"/>
          <w:numId w:val="7"/>
        </w:numPr>
        <w:tabs>
          <w:tab w:val="left" w:pos="839"/>
          <w:tab w:val="left" w:pos="840"/>
        </w:tabs>
        <w:ind w:hanging="361"/>
      </w:pPr>
      <w:r>
        <w:t>The Election Adminis</w:t>
      </w:r>
      <w:r w:rsidR="00A54108">
        <w:t>trator (</w:t>
      </w:r>
      <w:r>
        <w:t>Tandi</w:t>
      </w:r>
      <w:r>
        <w:rPr>
          <w:spacing w:val="-6"/>
        </w:rPr>
        <w:t xml:space="preserve"> </w:t>
      </w:r>
      <w:r>
        <w:rPr>
          <w:spacing w:val="-2"/>
        </w:rPr>
        <w:t>Smith</w:t>
      </w:r>
      <w:r w:rsidR="00A54108">
        <w:rPr>
          <w:spacing w:val="-2"/>
        </w:rPr>
        <w:t xml:space="preserve">) will serve as the </w:t>
      </w:r>
      <w:r w:rsidR="00A54108">
        <w:t>Central</w:t>
      </w:r>
      <w:r w:rsidR="00A54108">
        <w:rPr>
          <w:spacing w:val="-9"/>
        </w:rPr>
        <w:t xml:space="preserve"> </w:t>
      </w:r>
      <w:r w:rsidR="00A54108">
        <w:t>Counting</w:t>
      </w:r>
      <w:r w:rsidR="00A54108">
        <w:rPr>
          <w:spacing w:val="-5"/>
        </w:rPr>
        <w:t xml:space="preserve"> </w:t>
      </w:r>
      <w:r w:rsidR="00A54108">
        <w:t>Station</w:t>
      </w:r>
      <w:r w:rsidR="00A54108">
        <w:rPr>
          <w:spacing w:val="-4"/>
        </w:rPr>
        <w:t xml:space="preserve"> </w:t>
      </w:r>
      <w:r w:rsidR="00A54108">
        <w:t>Manager</w:t>
      </w:r>
      <w:r w:rsidR="00956A50">
        <w:t xml:space="preserve"> to manage</w:t>
      </w:r>
      <w:r w:rsidRPr="00A54108">
        <w:rPr>
          <w:spacing w:val="-2"/>
        </w:rPr>
        <w:t xml:space="preserve"> </w:t>
      </w:r>
      <w:r>
        <w:t>the</w:t>
      </w:r>
      <w:r w:rsidRPr="00A54108">
        <w:rPr>
          <w:spacing w:val="-3"/>
        </w:rPr>
        <w:t xml:space="preserve"> </w:t>
      </w:r>
      <w:r>
        <w:t>overall</w:t>
      </w:r>
      <w:r w:rsidRPr="00A54108">
        <w:rPr>
          <w:spacing w:val="-4"/>
        </w:rPr>
        <w:t xml:space="preserve"> </w:t>
      </w:r>
      <w:r>
        <w:t>administration</w:t>
      </w:r>
      <w:r w:rsidRPr="00A54108">
        <w:rPr>
          <w:spacing w:val="-3"/>
        </w:rPr>
        <w:t xml:space="preserve"> </w:t>
      </w:r>
      <w:r>
        <w:t>of</w:t>
      </w:r>
      <w:r w:rsidRPr="00A54108">
        <w:rPr>
          <w:spacing w:val="-4"/>
        </w:rPr>
        <w:t xml:space="preserve"> </w:t>
      </w:r>
      <w:r>
        <w:t>the Central Counting Station and the supervision of personnel</w:t>
      </w:r>
      <w:r w:rsidR="00426E9E">
        <w:t>.</w:t>
      </w:r>
    </w:p>
    <w:p w14:paraId="086F9968" w14:textId="77777777" w:rsidR="00585B85" w:rsidRPr="007F723E" w:rsidRDefault="00585B85" w:rsidP="00585B85">
      <w:pPr>
        <w:pStyle w:val="ListParagraph"/>
        <w:tabs>
          <w:tab w:val="left" w:pos="839"/>
          <w:tab w:val="left" w:pos="840"/>
        </w:tabs>
        <w:ind w:left="1559" w:firstLine="0"/>
        <w:rPr>
          <w:sz w:val="4"/>
          <w:szCs w:val="4"/>
        </w:rPr>
      </w:pPr>
    </w:p>
    <w:p w14:paraId="05189650" w14:textId="3CF90AFF" w:rsidR="00182E9D" w:rsidRDefault="00426E9E" w:rsidP="009D78EB">
      <w:pPr>
        <w:pStyle w:val="ListParagraph"/>
        <w:numPr>
          <w:ilvl w:val="0"/>
          <w:numId w:val="7"/>
        </w:numPr>
        <w:tabs>
          <w:tab w:val="left" w:pos="839"/>
          <w:tab w:val="left" w:pos="840"/>
        </w:tabs>
        <w:spacing w:before="8"/>
        <w:ind w:hanging="361"/>
      </w:pPr>
      <w:r>
        <w:t>The Chief Assistant (</w:t>
      </w:r>
      <w:r w:rsidR="008F7A26">
        <w:t>Celeste Franco</w:t>
      </w:r>
      <w:r>
        <w:t>) will serve as the Tabulation</w:t>
      </w:r>
      <w:r>
        <w:rPr>
          <w:spacing w:val="-6"/>
        </w:rPr>
        <w:t xml:space="preserve"> </w:t>
      </w:r>
      <w:r>
        <w:t>Supervisor</w:t>
      </w:r>
      <w:r w:rsidR="009D78EB">
        <w:t xml:space="preserve"> to </w:t>
      </w:r>
      <w:r>
        <w:t>operat</w:t>
      </w:r>
      <w:r w:rsidR="009D78EB">
        <w:t>e</w:t>
      </w:r>
      <w:r>
        <w:rPr>
          <w:spacing w:val="-3"/>
        </w:rPr>
        <w:t xml:space="preserve"> </w:t>
      </w:r>
      <w:r>
        <w:t>the</w:t>
      </w:r>
      <w:r>
        <w:rPr>
          <w:spacing w:val="-4"/>
        </w:rPr>
        <w:t xml:space="preserve"> </w:t>
      </w:r>
      <w:r>
        <w:t>automatic tabulating equipment.</w:t>
      </w:r>
    </w:p>
    <w:p w14:paraId="0DA63CA4" w14:textId="77777777" w:rsidR="00AB0DCF" w:rsidRPr="007F723E" w:rsidRDefault="00AB0DCF" w:rsidP="00AB0DCF">
      <w:pPr>
        <w:pStyle w:val="ListParagraph"/>
        <w:rPr>
          <w:sz w:val="4"/>
          <w:szCs w:val="4"/>
        </w:rPr>
      </w:pPr>
    </w:p>
    <w:p w14:paraId="3FE70651" w14:textId="4F7087AE" w:rsidR="00AB0DCF" w:rsidRDefault="00AB0DCF" w:rsidP="00AB0DCF">
      <w:pPr>
        <w:pStyle w:val="ListParagraph"/>
        <w:numPr>
          <w:ilvl w:val="0"/>
          <w:numId w:val="7"/>
        </w:numPr>
        <w:tabs>
          <w:tab w:val="left" w:pos="839"/>
          <w:tab w:val="left" w:pos="840"/>
        </w:tabs>
        <w:spacing w:before="8"/>
        <w:ind w:hanging="361"/>
      </w:pPr>
      <w:r>
        <w:t>The following personnel will serve as the Assistant</w:t>
      </w:r>
      <w:r>
        <w:rPr>
          <w:spacing w:val="-5"/>
        </w:rPr>
        <w:t xml:space="preserve"> </w:t>
      </w:r>
      <w:r>
        <w:t>Tabulation</w:t>
      </w:r>
      <w:r>
        <w:rPr>
          <w:spacing w:val="-4"/>
        </w:rPr>
        <w:t xml:space="preserve"> </w:t>
      </w:r>
      <w:r>
        <w:t>Supervisors to assist the Tabulation Supervisor</w:t>
      </w:r>
      <w:r w:rsidR="00755A1D">
        <w:t>:</w:t>
      </w:r>
      <w:r w:rsidR="00D20F2F">
        <w:t xml:space="preserve"> </w:t>
      </w:r>
      <w:r w:rsidR="00146AA2">
        <w:t>Melissa Thompson</w:t>
      </w:r>
      <w:r w:rsidR="00B25AA9">
        <w:t xml:space="preserve">, </w:t>
      </w:r>
      <w:r w:rsidR="00A43712">
        <w:t xml:space="preserve">Jacquelin Cruz, Cindy Martines, </w:t>
      </w:r>
      <w:r w:rsidR="00755A1D">
        <w:t xml:space="preserve">employees of ES&amp;S, and other qualified employees </w:t>
      </w:r>
      <w:r w:rsidR="00980A56">
        <w:t>(</w:t>
      </w:r>
      <w:r w:rsidR="00755A1D">
        <w:t>as needed</w:t>
      </w:r>
      <w:r w:rsidR="00980A56">
        <w:t>)</w:t>
      </w:r>
      <w:r w:rsidR="00755A1D">
        <w:t>.</w:t>
      </w:r>
      <w:r>
        <w:rPr>
          <w:spacing w:val="40"/>
        </w:rPr>
        <w:t xml:space="preserve"> </w:t>
      </w:r>
    </w:p>
    <w:p w14:paraId="1CEA3409" w14:textId="77777777" w:rsidR="00AB0DCF" w:rsidRPr="007F723E" w:rsidRDefault="00AB0DCF" w:rsidP="00AB0DCF">
      <w:pPr>
        <w:pStyle w:val="ListParagraph"/>
        <w:tabs>
          <w:tab w:val="left" w:pos="1560"/>
        </w:tabs>
        <w:spacing w:before="41" w:line="268" w:lineRule="auto"/>
        <w:ind w:left="1559" w:right="208" w:firstLine="0"/>
        <w:rPr>
          <w:sz w:val="2"/>
          <w:szCs w:val="2"/>
        </w:rPr>
      </w:pPr>
    </w:p>
    <w:p w14:paraId="1472A810" w14:textId="6C4EF612" w:rsidR="00AB0DCF" w:rsidRDefault="00980A56" w:rsidP="009D78EB">
      <w:pPr>
        <w:pStyle w:val="ListParagraph"/>
        <w:numPr>
          <w:ilvl w:val="0"/>
          <w:numId w:val="7"/>
        </w:numPr>
        <w:tabs>
          <w:tab w:val="left" w:pos="839"/>
          <w:tab w:val="left" w:pos="840"/>
        </w:tabs>
        <w:spacing w:before="8"/>
        <w:ind w:hanging="361"/>
      </w:pPr>
      <w:r>
        <w:t xml:space="preserve">The Presiding Judge </w:t>
      </w:r>
      <w:r w:rsidR="00E140A8">
        <w:t>(Leah Phillips</w:t>
      </w:r>
      <w:r w:rsidR="00B074E8">
        <w:t xml:space="preserve">) </w:t>
      </w:r>
      <w:r>
        <w:t>will serve to maintain order at the Central Counting Station, administer oaths, and receive ballots to be counted.</w:t>
      </w:r>
    </w:p>
    <w:p w14:paraId="31A0E10F" w14:textId="77777777" w:rsidR="00A43712" w:rsidRPr="00A43712" w:rsidRDefault="00A43712" w:rsidP="00A43712">
      <w:pPr>
        <w:pStyle w:val="ListParagraph"/>
        <w:rPr>
          <w:sz w:val="4"/>
          <w:szCs w:val="4"/>
        </w:rPr>
      </w:pPr>
    </w:p>
    <w:p w14:paraId="70CC062C" w14:textId="77777777" w:rsidR="00A43712" w:rsidRDefault="00A43712" w:rsidP="00A43712">
      <w:pPr>
        <w:pStyle w:val="ListParagraph"/>
        <w:numPr>
          <w:ilvl w:val="0"/>
          <w:numId w:val="7"/>
        </w:numPr>
        <w:tabs>
          <w:tab w:val="left" w:pos="840"/>
        </w:tabs>
        <w:spacing w:before="8"/>
      </w:pPr>
      <w:r>
        <w:t>The Alternate Presiding Judge (Bob Brown) serves in the capacity of the presiding judge if the presiding judge is absent.  Otherwise, the alternate judge performs the duties assigned by the presiding judge.</w:t>
      </w:r>
    </w:p>
    <w:p w14:paraId="6FBFD02F" w14:textId="77777777" w:rsidR="00B074E8" w:rsidRPr="007F723E" w:rsidRDefault="00B074E8" w:rsidP="00B074E8">
      <w:pPr>
        <w:pStyle w:val="ListParagraph"/>
        <w:rPr>
          <w:sz w:val="4"/>
          <w:szCs w:val="4"/>
        </w:rPr>
      </w:pPr>
    </w:p>
    <w:p w14:paraId="4235F440" w14:textId="77777777" w:rsidR="00F72D4C" w:rsidRPr="007F723E" w:rsidRDefault="00F72D4C" w:rsidP="00F72D4C">
      <w:pPr>
        <w:pStyle w:val="ListParagraph"/>
        <w:rPr>
          <w:sz w:val="4"/>
          <w:szCs w:val="4"/>
        </w:rPr>
      </w:pPr>
    </w:p>
    <w:p w14:paraId="0F4CB2F6" w14:textId="56E2059E" w:rsidR="00655D83" w:rsidRDefault="00F72D4C" w:rsidP="00655D83">
      <w:pPr>
        <w:pStyle w:val="ListParagraph"/>
        <w:numPr>
          <w:ilvl w:val="0"/>
          <w:numId w:val="7"/>
        </w:numPr>
        <w:tabs>
          <w:tab w:val="left" w:pos="839"/>
          <w:tab w:val="left" w:pos="840"/>
        </w:tabs>
        <w:spacing w:before="8"/>
        <w:ind w:hanging="361"/>
      </w:pPr>
      <w:r w:rsidRPr="00F72D4C">
        <w:t>Central Counting Station Clerks may be appointed as needed by the Central Counting Station Manager and the Presiding Judges as outlined Section 127.006 of the Election Code.</w:t>
      </w:r>
      <w:r w:rsidR="00655D83">
        <w:t xml:space="preserve">  The clerks perform the duties assigned by the tabulation supervisor and/or the presiding judge. These duties include, but are not limited to, receiving of election media</w:t>
      </w:r>
      <w:r w:rsidR="00655D83" w:rsidRPr="00655D83">
        <w:rPr>
          <w:spacing w:val="-3"/>
        </w:rPr>
        <w:t xml:space="preserve"> </w:t>
      </w:r>
      <w:r w:rsidR="00655D83">
        <w:t>USBs</w:t>
      </w:r>
      <w:r w:rsidR="00655D83" w:rsidRPr="00655D83">
        <w:rPr>
          <w:spacing w:val="-5"/>
        </w:rPr>
        <w:t xml:space="preserve"> </w:t>
      </w:r>
      <w:r w:rsidR="00655D83">
        <w:t>from</w:t>
      </w:r>
      <w:r w:rsidR="00655D83" w:rsidRPr="00655D83">
        <w:rPr>
          <w:spacing w:val="-5"/>
        </w:rPr>
        <w:t xml:space="preserve"> </w:t>
      </w:r>
      <w:r w:rsidR="00655D83">
        <w:t>the</w:t>
      </w:r>
      <w:r w:rsidR="00655D83" w:rsidRPr="00655D83">
        <w:rPr>
          <w:spacing w:val="-4"/>
        </w:rPr>
        <w:t xml:space="preserve"> </w:t>
      </w:r>
      <w:r w:rsidR="00655D83">
        <w:t>regional</w:t>
      </w:r>
      <w:r w:rsidR="00655D83" w:rsidRPr="00655D83">
        <w:rPr>
          <w:spacing w:val="-6"/>
        </w:rPr>
        <w:t xml:space="preserve"> </w:t>
      </w:r>
      <w:r w:rsidR="00655D83">
        <w:t>site</w:t>
      </w:r>
      <w:r w:rsidR="00655D83" w:rsidRPr="00655D83">
        <w:rPr>
          <w:spacing w:val="-3"/>
        </w:rPr>
        <w:t xml:space="preserve"> </w:t>
      </w:r>
      <w:r w:rsidR="00655D83">
        <w:t>designee,</w:t>
      </w:r>
      <w:r w:rsidR="00655D83" w:rsidRPr="00655D83">
        <w:rPr>
          <w:spacing w:val="-4"/>
        </w:rPr>
        <w:t xml:space="preserve"> </w:t>
      </w:r>
      <w:r w:rsidR="00655D83">
        <w:t>duplicating</w:t>
      </w:r>
      <w:r w:rsidR="00655D83" w:rsidRPr="00655D83">
        <w:rPr>
          <w:spacing w:val="-4"/>
        </w:rPr>
        <w:t xml:space="preserve"> </w:t>
      </w:r>
      <w:r w:rsidR="00655D83">
        <w:t>ballots,</w:t>
      </w:r>
      <w:r w:rsidR="00655D83" w:rsidRPr="00655D83">
        <w:rPr>
          <w:spacing w:val="-4"/>
        </w:rPr>
        <w:t xml:space="preserve"> </w:t>
      </w:r>
      <w:r w:rsidR="00655D83">
        <w:t>and</w:t>
      </w:r>
      <w:r w:rsidR="00655D83" w:rsidRPr="00655D83">
        <w:rPr>
          <w:spacing w:val="-5"/>
        </w:rPr>
        <w:t xml:space="preserve"> </w:t>
      </w:r>
      <w:r w:rsidR="00655D83">
        <w:t>assisting</w:t>
      </w:r>
      <w:r w:rsidR="00655D83" w:rsidRPr="00655D83">
        <w:rPr>
          <w:spacing w:val="-5"/>
        </w:rPr>
        <w:t xml:space="preserve"> </w:t>
      </w:r>
      <w:r w:rsidR="00655D83">
        <w:t>with tabulation equipment.</w:t>
      </w:r>
    </w:p>
    <w:p w14:paraId="716A073C" w14:textId="77777777" w:rsidR="008A39B8" w:rsidRPr="000C79DF" w:rsidRDefault="008A39B8">
      <w:pPr>
        <w:pStyle w:val="Heading1"/>
        <w:spacing w:before="21"/>
        <w:rPr>
          <w:color w:val="2E5396"/>
          <w:sz w:val="8"/>
          <w:szCs w:val="8"/>
        </w:rPr>
      </w:pPr>
    </w:p>
    <w:p w14:paraId="05189664" w14:textId="7DDE545D" w:rsidR="00182E9D" w:rsidRPr="005F5C14" w:rsidRDefault="005F5C14" w:rsidP="00562DD9">
      <w:pPr>
        <w:pStyle w:val="Heading1"/>
        <w:ind w:left="0"/>
        <w:rPr>
          <w:sz w:val="28"/>
          <w:szCs w:val="28"/>
        </w:rPr>
      </w:pPr>
      <w:bookmarkStart w:id="3" w:name="_TOC_250010"/>
      <w:r w:rsidRPr="005F5C14">
        <w:rPr>
          <w:color w:val="2E5396"/>
          <w:sz w:val="28"/>
          <w:szCs w:val="28"/>
        </w:rPr>
        <w:t>CONVENING</w:t>
      </w:r>
      <w:r w:rsidRPr="005F5C14">
        <w:rPr>
          <w:color w:val="2E5396"/>
          <w:spacing w:val="-8"/>
          <w:sz w:val="28"/>
          <w:szCs w:val="28"/>
        </w:rPr>
        <w:t xml:space="preserve"> </w:t>
      </w:r>
      <w:r w:rsidRPr="005F5C14">
        <w:rPr>
          <w:color w:val="2E5396"/>
          <w:sz w:val="28"/>
          <w:szCs w:val="28"/>
        </w:rPr>
        <w:t>OF</w:t>
      </w:r>
      <w:r w:rsidRPr="005F5C14">
        <w:rPr>
          <w:color w:val="2E5396"/>
          <w:spacing w:val="-8"/>
          <w:sz w:val="28"/>
          <w:szCs w:val="28"/>
        </w:rPr>
        <w:t xml:space="preserve"> </w:t>
      </w:r>
      <w:r w:rsidRPr="005F5C14">
        <w:rPr>
          <w:color w:val="2E5396"/>
          <w:sz w:val="28"/>
          <w:szCs w:val="28"/>
        </w:rPr>
        <w:t>THE</w:t>
      </w:r>
      <w:r w:rsidRPr="005F5C14">
        <w:rPr>
          <w:color w:val="2E5396"/>
          <w:spacing w:val="-9"/>
          <w:sz w:val="28"/>
          <w:szCs w:val="28"/>
        </w:rPr>
        <w:t xml:space="preserve"> </w:t>
      </w:r>
      <w:r w:rsidRPr="005F5C14">
        <w:rPr>
          <w:color w:val="2E5396"/>
          <w:sz w:val="28"/>
          <w:szCs w:val="28"/>
        </w:rPr>
        <w:t>CENTRAL</w:t>
      </w:r>
      <w:r w:rsidRPr="005F5C14">
        <w:rPr>
          <w:color w:val="2E5396"/>
          <w:spacing w:val="-7"/>
          <w:sz w:val="28"/>
          <w:szCs w:val="28"/>
        </w:rPr>
        <w:t xml:space="preserve"> </w:t>
      </w:r>
      <w:r w:rsidRPr="005F5C14">
        <w:rPr>
          <w:color w:val="2E5396"/>
          <w:sz w:val="28"/>
          <w:szCs w:val="28"/>
        </w:rPr>
        <w:t>COUNT</w:t>
      </w:r>
      <w:r w:rsidRPr="005F5C14">
        <w:rPr>
          <w:color w:val="2E5396"/>
          <w:spacing w:val="-9"/>
          <w:sz w:val="28"/>
          <w:szCs w:val="28"/>
        </w:rPr>
        <w:t xml:space="preserve"> </w:t>
      </w:r>
      <w:bookmarkEnd w:id="3"/>
      <w:r w:rsidRPr="005F5C14">
        <w:rPr>
          <w:color w:val="2E5396"/>
          <w:spacing w:val="-2"/>
          <w:sz w:val="28"/>
          <w:szCs w:val="28"/>
        </w:rPr>
        <w:t>STATION</w:t>
      </w:r>
    </w:p>
    <w:p w14:paraId="05189665" w14:textId="6CCF1F61" w:rsidR="00182E9D" w:rsidRPr="00B60970" w:rsidRDefault="00182E9D">
      <w:pPr>
        <w:pStyle w:val="BodyText"/>
        <w:spacing w:before="5"/>
        <w:rPr>
          <w:rFonts w:ascii="Calibri Light"/>
          <w:sz w:val="2"/>
          <w:szCs w:val="2"/>
        </w:rPr>
      </w:pPr>
    </w:p>
    <w:p w14:paraId="02BE68DC" w14:textId="77777777" w:rsidR="00A85810" w:rsidRPr="000962EE" w:rsidRDefault="00A85810" w:rsidP="00A85810">
      <w:pPr>
        <w:pStyle w:val="BodyText"/>
        <w:spacing w:before="5"/>
        <w:rPr>
          <w:rFonts w:asciiTheme="minorHAnsi" w:hAnsiTheme="minorHAnsi" w:cstheme="minorHAnsi"/>
          <w:szCs w:val="20"/>
        </w:rPr>
      </w:pPr>
      <w:r w:rsidRPr="000962EE">
        <w:rPr>
          <w:rFonts w:asciiTheme="minorHAnsi" w:hAnsiTheme="minorHAnsi" w:cstheme="minorHAnsi"/>
          <w:szCs w:val="20"/>
        </w:rPr>
        <w:t xml:space="preserve">Section 87.0241 of the Texas Election Code dictates when an entity is permitted to count ballots. </w:t>
      </w:r>
    </w:p>
    <w:p w14:paraId="5DC9774B" w14:textId="76CF6B01" w:rsidR="00A85810" w:rsidRDefault="00A85810" w:rsidP="00A85810">
      <w:pPr>
        <w:pStyle w:val="BodyText"/>
        <w:spacing w:before="5"/>
        <w:rPr>
          <w:rFonts w:asciiTheme="minorHAnsi" w:hAnsiTheme="minorHAnsi" w:cstheme="minorHAnsi"/>
          <w:szCs w:val="20"/>
        </w:rPr>
      </w:pPr>
      <w:r w:rsidRPr="000962EE">
        <w:rPr>
          <w:rFonts w:asciiTheme="minorHAnsi" w:hAnsiTheme="minorHAnsi" w:cstheme="minorHAnsi"/>
          <w:szCs w:val="20"/>
        </w:rPr>
        <w:t xml:space="preserve">The Central Counting Station will convene based on the size and type of election as determined by the Central Counting Station Manager and the Presiding Judges to count early voting ballots and provisional or late ballots as may be required. </w:t>
      </w:r>
    </w:p>
    <w:p w14:paraId="0E49068B" w14:textId="77777777" w:rsidR="000962EE" w:rsidRPr="007F723E" w:rsidRDefault="000962EE" w:rsidP="00A85810">
      <w:pPr>
        <w:pStyle w:val="BodyText"/>
        <w:spacing w:before="5"/>
        <w:rPr>
          <w:rFonts w:asciiTheme="minorHAnsi" w:hAnsiTheme="minorHAnsi" w:cstheme="minorHAnsi"/>
          <w:sz w:val="8"/>
          <w:szCs w:val="6"/>
        </w:rPr>
      </w:pPr>
    </w:p>
    <w:p w14:paraId="1B2CFB32" w14:textId="77777777" w:rsidR="000962EE" w:rsidRDefault="00A85810" w:rsidP="000962EE">
      <w:pPr>
        <w:pStyle w:val="BodyText"/>
        <w:spacing w:before="5"/>
        <w:rPr>
          <w:rFonts w:asciiTheme="minorHAnsi" w:hAnsiTheme="minorHAnsi" w:cstheme="minorHAnsi"/>
          <w:szCs w:val="20"/>
        </w:rPr>
      </w:pPr>
      <w:r w:rsidRPr="000962EE">
        <w:rPr>
          <w:rFonts w:asciiTheme="minorHAnsi" w:hAnsiTheme="minorHAnsi" w:cstheme="minorHAnsi"/>
          <w:szCs w:val="20"/>
        </w:rPr>
        <w:t>The Central Counting Station may not begin the process to count early voting ballots until:</w:t>
      </w:r>
    </w:p>
    <w:p w14:paraId="6FA50CFB" w14:textId="06B8EFAB" w:rsidR="000962EE" w:rsidRPr="00A43712" w:rsidRDefault="000962EE" w:rsidP="001C2468">
      <w:pPr>
        <w:pStyle w:val="BodyText"/>
        <w:numPr>
          <w:ilvl w:val="0"/>
          <w:numId w:val="8"/>
        </w:numPr>
        <w:spacing w:before="5"/>
        <w:rPr>
          <w:rFonts w:asciiTheme="minorHAnsi" w:hAnsiTheme="minorHAnsi" w:cstheme="minorHAnsi"/>
          <w:szCs w:val="20"/>
        </w:rPr>
      </w:pPr>
      <w:r w:rsidRPr="00A43712">
        <w:rPr>
          <w:rFonts w:asciiTheme="minorHAnsi" w:hAnsiTheme="minorHAnsi" w:cstheme="minorHAnsi"/>
          <w:szCs w:val="20"/>
        </w:rPr>
        <w:t>the polls open on election day; or</w:t>
      </w:r>
      <w:r w:rsidR="00A43712" w:rsidRPr="00A43712">
        <w:rPr>
          <w:rFonts w:asciiTheme="minorHAnsi" w:hAnsiTheme="minorHAnsi" w:cstheme="minorHAnsi"/>
          <w:szCs w:val="20"/>
        </w:rPr>
        <w:t xml:space="preserve"> </w:t>
      </w:r>
      <w:r w:rsidR="00A43712">
        <w:rPr>
          <w:rFonts w:asciiTheme="minorHAnsi" w:hAnsiTheme="minorHAnsi" w:cstheme="minorHAnsi"/>
          <w:szCs w:val="20"/>
        </w:rPr>
        <w:t xml:space="preserve">2) </w:t>
      </w:r>
      <w:r w:rsidRPr="00A43712">
        <w:rPr>
          <w:rFonts w:asciiTheme="minorHAnsi" w:hAnsiTheme="minorHAnsi" w:cstheme="minorHAnsi"/>
          <w:szCs w:val="20"/>
        </w:rPr>
        <w:t>in an election conducted by an authority of a county with a population of 100,000 or more or conducted jointly with such a county, the end of the period for early voting by personal appearance.</w:t>
      </w:r>
    </w:p>
    <w:p w14:paraId="040F0DEE" w14:textId="77777777" w:rsidR="005E7FE5" w:rsidRPr="007F723E" w:rsidRDefault="005E7FE5">
      <w:pPr>
        <w:spacing w:line="276" w:lineRule="auto"/>
        <w:ind w:left="119" w:right="58"/>
        <w:rPr>
          <w:rFonts w:ascii="Arial"/>
          <w:color w:val="141414"/>
          <w:w w:val="105"/>
          <w:sz w:val="8"/>
          <w:szCs w:val="10"/>
        </w:rPr>
      </w:pPr>
    </w:p>
    <w:p w14:paraId="591DED02" w14:textId="54458F93" w:rsidR="00DF411E" w:rsidRPr="00DF411E" w:rsidRDefault="005E55C7" w:rsidP="00DF411E">
      <w:pPr>
        <w:rPr>
          <w:rFonts w:eastAsia="Times New Roman"/>
        </w:rPr>
      </w:pPr>
      <w:r w:rsidRPr="003122E2">
        <w:rPr>
          <w:rFonts w:asciiTheme="minorHAnsi" w:hAnsiTheme="minorHAnsi" w:cstheme="minorHAnsi"/>
          <w:color w:val="141414"/>
          <w:w w:val="105"/>
        </w:rPr>
        <w:t>The Central</w:t>
      </w:r>
      <w:r w:rsidRPr="003122E2">
        <w:rPr>
          <w:rFonts w:asciiTheme="minorHAnsi" w:hAnsiTheme="minorHAnsi" w:cstheme="minorHAnsi"/>
          <w:color w:val="141414"/>
          <w:spacing w:val="40"/>
          <w:w w:val="105"/>
        </w:rPr>
        <w:t xml:space="preserve"> </w:t>
      </w:r>
      <w:r w:rsidRPr="003122E2">
        <w:rPr>
          <w:rFonts w:asciiTheme="minorHAnsi" w:hAnsiTheme="minorHAnsi" w:cstheme="minorHAnsi"/>
          <w:color w:val="141414"/>
          <w:w w:val="105"/>
        </w:rPr>
        <w:t>Counting</w:t>
      </w:r>
      <w:r w:rsidRPr="003122E2">
        <w:rPr>
          <w:rFonts w:asciiTheme="minorHAnsi" w:hAnsiTheme="minorHAnsi" w:cstheme="minorHAnsi"/>
          <w:color w:val="141414"/>
          <w:spacing w:val="-12"/>
          <w:w w:val="105"/>
        </w:rPr>
        <w:t xml:space="preserve"> </w:t>
      </w:r>
      <w:r w:rsidRPr="003122E2">
        <w:rPr>
          <w:rFonts w:asciiTheme="minorHAnsi" w:hAnsiTheme="minorHAnsi" w:cstheme="minorHAnsi"/>
          <w:color w:val="141414"/>
          <w:w w:val="105"/>
        </w:rPr>
        <w:t>Station</w:t>
      </w:r>
      <w:r w:rsidRPr="003122E2">
        <w:rPr>
          <w:rFonts w:asciiTheme="minorHAnsi" w:hAnsiTheme="minorHAnsi" w:cstheme="minorHAnsi"/>
          <w:color w:val="141414"/>
          <w:spacing w:val="-29"/>
          <w:w w:val="105"/>
        </w:rPr>
        <w:t xml:space="preserve"> </w:t>
      </w:r>
      <w:r w:rsidRPr="003122E2">
        <w:rPr>
          <w:rFonts w:asciiTheme="minorHAnsi" w:hAnsiTheme="minorHAnsi" w:cstheme="minorHAnsi"/>
          <w:color w:val="141414"/>
          <w:w w:val="105"/>
        </w:rPr>
        <w:t>will convene for the</w:t>
      </w:r>
      <w:r w:rsidRPr="003122E2">
        <w:rPr>
          <w:rFonts w:asciiTheme="minorHAnsi" w:hAnsiTheme="minorHAnsi" w:cstheme="minorHAnsi"/>
          <w:color w:val="141414"/>
          <w:spacing w:val="-13"/>
          <w:w w:val="105"/>
        </w:rPr>
        <w:t xml:space="preserve"> </w:t>
      </w:r>
      <w:r w:rsidRPr="003122E2">
        <w:rPr>
          <w:rFonts w:asciiTheme="minorHAnsi" w:hAnsiTheme="minorHAnsi" w:cstheme="minorHAnsi"/>
          <w:color w:val="141414"/>
          <w:w w:val="105"/>
        </w:rPr>
        <w:t>purpose</w:t>
      </w:r>
      <w:r w:rsidRPr="003122E2">
        <w:rPr>
          <w:rFonts w:asciiTheme="minorHAnsi" w:hAnsiTheme="minorHAnsi" w:cstheme="minorHAnsi"/>
          <w:color w:val="141414"/>
          <w:spacing w:val="-11"/>
          <w:w w:val="105"/>
        </w:rPr>
        <w:t xml:space="preserve"> </w:t>
      </w:r>
      <w:r w:rsidRPr="003122E2">
        <w:rPr>
          <w:rFonts w:asciiTheme="minorHAnsi" w:hAnsiTheme="minorHAnsi" w:cstheme="minorHAnsi"/>
          <w:color w:val="141414"/>
          <w:w w:val="105"/>
        </w:rPr>
        <w:t>of</w:t>
      </w:r>
      <w:r w:rsidRPr="003122E2">
        <w:rPr>
          <w:rFonts w:asciiTheme="minorHAnsi" w:hAnsiTheme="minorHAnsi" w:cstheme="minorHAnsi"/>
          <w:color w:val="141414"/>
          <w:spacing w:val="40"/>
          <w:w w:val="105"/>
        </w:rPr>
        <w:t xml:space="preserve"> </w:t>
      </w:r>
      <w:r w:rsidRPr="003122E2">
        <w:rPr>
          <w:rFonts w:asciiTheme="minorHAnsi" w:hAnsiTheme="minorHAnsi" w:cstheme="minorHAnsi"/>
          <w:color w:val="141414"/>
          <w:w w:val="105"/>
        </w:rPr>
        <w:t>receiving, counting,</w:t>
      </w:r>
      <w:r w:rsidRPr="003122E2">
        <w:rPr>
          <w:rFonts w:asciiTheme="minorHAnsi" w:hAnsiTheme="minorHAnsi" w:cstheme="minorHAnsi"/>
          <w:color w:val="141414"/>
          <w:spacing w:val="33"/>
          <w:w w:val="105"/>
        </w:rPr>
        <w:t xml:space="preserve"> </w:t>
      </w:r>
      <w:r w:rsidRPr="003122E2">
        <w:rPr>
          <w:rFonts w:asciiTheme="minorHAnsi" w:hAnsiTheme="minorHAnsi" w:cstheme="minorHAnsi"/>
          <w:color w:val="141414"/>
          <w:w w:val="105"/>
        </w:rPr>
        <w:t>and tabulating</w:t>
      </w:r>
      <w:r w:rsidRPr="003122E2">
        <w:rPr>
          <w:rFonts w:asciiTheme="minorHAnsi" w:hAnsiTheme="minorHAnsi" w:cstheme="minorHAnsi"/>
          <w:color w:val="141414"/>
          <w:spacing w:val="80"/>
          <w:w w:val="105"/>
        </w:rPr>
        <w:t xml:space="preserve"> </w:t>
      </w:r>
      <w:r w:rsidRPr="003122E2">
        <w:rPr>
          <w:rFonts w:asciiTheme="minorHAnsi" w:hAnsiTheme="minorHAnsi" w:cstheme="minorHAnsi"/>
          <w:color w:val="141414"/>
          <w:w w:val="105"/>
        </w:rPr>
        <w:t>Early Voting</w:t>
      </w:r>
      <w:r w:rsidRPr="003122E2">
        <w:rPr>
          <w:rFonts w:asciiTheme="minorHAnsi" w:hAnsiTheme="minorHAnsi" w:cstheme="minorHAnsi"/>
          <w:color w:val="141414"/>
          <w:spacing w:val="-12"/>
          <w:w w:val="105"/>
        </w:rPr>
        <w:t xml:space="preserve"> </w:t>
      </w:r>
      <w:r w:rsidRPr="003122E2">
        <w:rPr>
          <w:rFonts w:asciiTheme="minorHAnsi" w:hAnsiTheme="minorHAnsi" w:cstheme="minorHAnsi"/>
          <w:color w:val="141414"/>
          <w:w w:val="105"/>
        </w:rPr>
        <w:t>Mail</w:t>
      </w:r>
      <w:r w:rsidRPr="003122E2">
        <w:rPr>
          <w:rFonts w:asciiTheme="minorHAnsi" w:hAnsiTheme="minorHAnsi" w:cstheme="minorHAnsi"/>
          <w:color w:val="141414"/>
          <w:spacing w:val="-20"/>
          <w:w w:val="105"/>
        </w:rPr>
        <w:t xml:space="preserve"> </w:t>
      </w:r>
      <w:r w:rsidRPr="003122E2">
        <w:rPr>
          <w:rFonts w:asciiTheme="minorHAnsi" w:hAnsiTheme="minorHAnsi" w:cstheme="minorHAnsi"/>
          <w:color w:val="141414"/>
          <w:w w:val="105"/>
        </w:rPr>
        <w:t>Ballots,</w:t>
      </w:r>
      <w:r w:rsidRPr="003122E2">
        <w:rPr>
          <w:rFonts w:asciiTheme="minorHAnsi" w:hAnsiTheme="minorHAnsi" w:cstheme="minorHAnsi"/>
          <w:color w:val="141414"/>
          <w:spacing w:val="40"/>
          <w:w w:val="105"/>
        </w:rPr>
        <w:t xml:space="preserve"> </w:t>
      </w:r>
      <w:r w:rsidRPr="003122E2">
        <w:rPr>
          <w:rFonts w:asciiTheme="minorHAnsi" w:hAnsiTheme="minorHAnsi" w:cstheme="minorHAnsi"/>
          <w:color w:val="141414"/>
          <w:w w:val="105"/>
        </w:rPr>
        <w:t>Early</w:t>
      </w:r>
      <w:r w:rsidRPr="003122E2">
        <w:rPr>
          <w:rFonts w:asciiTheme="minorHAnsi" w:hAnsiTheme="minorHAnsi" w:cstheme="minorHAnsi"/>
          <w:color w:val="141414"/>
          <w:spacing w:val="-27"/>
          <w:w w:val="105"/>
        </w:rPr>
        <w:t xml:space="preserve"> </w:t>
      </w:r>
      <w:r w:rsidRPr="003122E2">
        <w:rPr>
          <w:rFonts w:asciiTheme="minorHAnsi" w:hAnsiTheme="minorHAnsi" w:cstheme="minorHAnsi"/>
          <w:color w:val="141414"/>
          <w:w w:val="105"/>
        </w:rPr>
        <w:t>Voting</w:t>
      </w:r>
      <w:r w:rsidRPr="003122E2">
        <w:rPr>
          <w:rFonts w:asciiTheme="minorHAnsi" w:hAnsiTheme="minorHAnsi" w:cstheme="minorHAnsi"/>
          <w:color w:val="141414"/>
          <w:spacing w:val="40"/>
          <w:w w:val="105"/>
        </w:rPr>
        <w:t xml:space="preserve"> </w:t>
      </w:r>
      <w:r w:rsidRPr="003122E2">
        <w:rPr>
          <w:rFonts w:asciiTheme="minorHAnsi" w:hAnsiTheme="minorHAnsi" w:cstheme="minorHAnsi"/>
          <w:color w:val="141414"/>
          <w:w w:val="105"/>
        </w:rPr>
        <w:t>In-Person</w:t>
      </w:r>
      <w:r w:rsidRPr="003122E2">
        <w:rPr>
          <w:rFonts w:asciiTheme="minorHAnsi" w:hAnsiTheme="minorHAnsi" w:cstheme="minorHAnsi"/>
          <w:color w:val="141414"/>
          <w:spacing w:val="-18"/>
          <w:w w:val="105"/>
        </w:rPr>
        <w:t xml:space="preserve"> </w:t>
      </w:r>
      <w:r w:rsidRPr="003122E2">
        <w:rPr>
          <w:rFonts w:asciiTheme="minorHAnsi" w:hAnsiTheme="minorHAnsi" w:cstheme="minorHAnsi"/>
          <w:color w:val="141414"/>
          <w:w w:val="105"/>
        </w:rPr>
        <w:t>Ballots</w:t>
      </w:r>
      <w:r w:rsidRPr="003122E2">
        <w:rPr>
          <w:rFonts w:asciiTheme="minorHAnsi" w:hAnsiTheme="minorHAnsi" w:cstheme="minorHAnsi"/>
          <w:color w:val="141414"/>
          <w:spacing w:val="-13"/>
          <w:w w:val="105"/>
        </w:rPr>
        <w:t xml:space="preserve"> </w:t>
      </w:r>
      <w:r w:rsidRPr="003122E2">
        <w:rPr>
          <w:rFonts w:asciiTheme="minorHAnsi" w:hAnsiTheme="minorHAnsi" w:cstheme="minorHAnsi"/>
          <w:color w:val="141414"/>
          <w:w w:val="105"/>
        </w:rPr>
        <w:t>and</w:t>
      </w:r>
      <w:r w:rsidRPr="003122E2">
        <w:rPr>
          <w:rFonts w:asciiTheme="minorHAnsi" w:hAnsiTheme="minorHAnsi" w:cstheme="minorHAnsi"/>
          <w:color w:val="141414"/>
          <w:spacing w:val="-11"/>
          <w:w w:val="105"/>
        </w:rPr>
        <w:t xml:space="preserve"> </w:t>
      </w:r>
      <w:r w:rsidRPr="003122E2">
        <w:rPr>
          <w:rFonts w:asciiTheme="minorHAnsi" w:hAnsiTheme="minorHAnsi" w:cstheme="minorHAnsi"/>
          <w:color w:val="141414"/>
          <w:w w:val="105"/>
        </w:rPr>
        <w:t>Election</w:t>
      </w:r>
      <w:r w:rsidRPr="003122E2">
        <w:rPr>
          <w:rFonts w:asciiTheme="minorHAnsi" w:hAnsiTheme="minorHAnsi" w:cstheme="minorHAnsi"/>
          <w:color w:val="141414"/>
          <w:spacing w:val="-17"/>
          <w:w w:val="105"/>
        </w:rPr>
        <w:t xml:space="preserve"> </w:t>
      </w:r>
      <w:r w:rsidRPr="003122E2">
        <w:rPr>
          <w:rFonts w:asciiTheme="minorHAnsi" w:hAnsiTheme="minorHAnsi" w:cstheme="minorHAnsi"/>
          <w:color w:val="141414"/>
          <w:w w:val="105"/>
        </w:rPr>
        <w:t>Day</w:t>
      </w:r>
      <w:r w:rsidRPr="003122E2">
        <w:rPr>
          <w:rFonts w:asciiTheme="minorHAnsi" w:hAnsiTheme="minorHAnsi" w:cstheme="minorHAnsi"/>
          <w:color w:val="141414"/>
          <w:spacing w:val="-16"/>
          <w:w w:val="105"/>
        </w:rPr>
        <w:t xml:space="preserve"> </w:t>
      </w:r>
      <w:r w:rsidRPr="003122E2">
        <w:rPr>
          <w:rFonts w:asciiTheme="minorHAnsi" w:hAnsiTheme="minorHAnsi" w:cstheme="minorHAnsi"/>
          <w:color w:val="141414"/>
          <w:w w:val="105"/>
        </w:rPr>
        <w:t xml:space="preserve">Ballots for the </w:t>
      </w:r>
      <w:r w:rsidR="00CD7552">
        <w:rPr>
          <w:rFonts w:asciiTheme="minorHAnsi" w:hAnsiTheme="minorHAnsi" w:cstheme="minorHAnsi"/>
          <w:color w:val="141414"/>
          <w:w w:val="105"/>
        </w:rPr>
        <w:t>2026 PRIMARY ELECTIONS</w:t>
      </w:r>
      <w:r w:rsidRPr="003122E2">
        <w:rPr>
          <w:rFonts w:asciiTheme="minorHAnsi" w:hAnsiTheme="minorHAnsi" w:cstheme="minorHAnsi"/>
          <w:color w:val="141414"/>
          <w:w w:val="105"/>
        </w:rPr>
        <w:t xml:space="preserve"> at the following times</w:t>
      </w:r>
      <w:r w:rsidR="000B1F04" w:rsidRPr="003122E2">
        <w:rPr>
          <w:rFonts w:asciiTheme="minorHAnsi" w:hAnsiTheme="minorHAnsi" w:cstheme="minorHAnsi"/>
          <w:color w:val="141414"/>
          <w:w w:val="105"/>
        </w:rPr>
        <w:t xml:space="preserve"> as needed</w:t>
      </w:r>
      <w:r w:rsidR="00DF411E">
        <w:rPr>
          <w:rFonts w:asciiTheme="minorHAnsi" w:hAnsiTheme="minorHAnsi" w:cstheme="minorHAnsi"/>
          <w:color w:val="141414"/>
          <w:w w:val="105"/>
        </w:rPr>
        <w:t xml:space="preserve">.  </w:t>
      </w:r>
    </w:p>
    <w:p w14:paraId="1F7C59FC" w14:textId="77777777" w:rsidR="003122E2" w:rsidRPr="003122E2" w:rsidRDefault="003122E2" w:rsidP="003122E2">
      <w:pPr>
        <w:ind w:left="119" w:right="58"/>
        <w:rPr>
          <w:rFonts w:asciiTheme="minorHAnsi" w:hAnsiTheme="minorHAnsi" w:cstheme="minorHAnsi"/>
          <w:sz w:val="8"/>
          <w:szCs w:val="8"/>
        </w:rPr>
      </w:pPr>
    </w:p>
    <w:p w14:paraId="50F86553" w14:textId="77777777" w:rsidR="00CD7552" w:rsidRPr="00CD7552" w:rsidRDefault="00CD7552" w:rsidP="00CD7552">
      <w:pPr>
        <w:numPr>
          <w:ilvl w:val="0"/>
          <w:numId w:val="19"/>
        </w:numPr>
        <w:rPr>
          <w:rFonts w:eastAsia="Times New Roman"/>
          <w:sz w:val="20"/>
          <w:szCs w:val="20"/>
        </w:rPr>
      </w:pPr>
      <w:r w:rsidRPr="00CD7552">
        <w:rPr>
          <w:rFonts w:eastAsia="Times New Roman"/>
          <w:sz w:val="20"/>
          <w:szCs w:val="20"/>
        </w:rPr>
        <w:t>February 21 -   10 am until finished (Processing ABBM/EV Verification)</w:t>
      </w:r>
    </w:p>
    <w:p w14:paraId="645405B4" w14:textId="77777777" w:rsidR="00CD7552" w:rsidRPr="00CD7552" w:rsidRDefault="00CD7552" w:rsidP="00CD7552">
      <w:pPr>
        <w:numPr>
          <w:ilvl w:val="0"/>
          <w:numId w:val="19"/>
        </w:numPr>
        <w:rPr>
          <w:rFonts w:eastAsia="Times New Roman"/>
          <w:sz w:val="20"/>
          <w:szCs w:val="20"/>
        </w:rPr>
      </w:pPr>
      <w:r w:rsidRPr="00CD7552">
        <w:rPr>
          <w:rFonts w:eastAsia="Times New Roman"/>
          <w:sz w:val="20"/>
          <w:szCs w:val="20"/>
        </w:rPr>
        <w:t xml:space="preserve">February </w:t>
      </w:r>
      <w:proofErr w:type="gramStart"/>
      <w:r w:rsidRPr="00CD7552">
        <w:rPr>
          <w:rFonts w:eastAsia="Times New Roman"/>
          <w:sz w:val="20"/>
          <w:szCs w:val="20"/>
        </w:rPr>
        <w:t>28  -</w:t>
      </w:r>
      <w:proofErr w:type="gramEnd"/>
      <w:r w:rsidRPr="00CD7552">
        <w:rPr>
          <w:rFonts w:eastAsia="Times New Roman"/>
          <w:sz w:val="20"/>
          <w:szCs w:val="20"/>
        </w:rPr>
        <w:t xml:space="preserve"> 10am until finished (Processing ABBM/EV Verification)</w:t>
      </w:r>
    </w:p>
    <w:p w14:paraId="066BC175" w14:textId="77777777" w:rsidR="00CD7552" w:rsidRPr="00CD7552" w:rsidRDefault="00CD7552" w:rsidP="00CD7552">
      <w:pPr>
        <w:numPr>
          <w:ilvl w:val="0"/>
          <w:numId w:val="19"/>
        </w:numPr>
        <w:rPr>
          <w:rFonts w:eastAsia="Times New Roman"/>
          <w:sz w:val="20"/>
          <w:szCs w:val="20"/>
        </w:rPr>
      </w:pPr>
      <w:r w:rsidRPr="00CD7552">
        <w:rPr>
          <w:rFonts w:eastAsia="Times New Roman"/>
          <w:sz w:val="20"/>
          <w:szCs w:val="20"/>
        </w:rPr>
        <w:t xml:space="preserve">March 3 </w:t>
      </w:r>
      <w:proofErr w:type="gramStart"/>
      <w:r w:rsidRPr="00CD7552">
        <w:rPr>
          <w:rFonts w:eastAsia="Times New Roman"/>
          <w:sz w:val="20"/>
          <w:szCs w:val="20"/>
        </w:rPr>
        <w:t>-  10</w:t>
      </w:r>
      <w:proofErr w:type="gramEnd"/>
      <w:r w:rsidRPr="00CD7552">
        <w:rPr>
          <w:rFonts w:eastAsia="Times New Roman"/>
          <w:sz w:val="20"/>
          <w:szCs w:val="20"/>
        </w:rPr>
        <w:t xml:space="preserve"> am until finished (Processing ABBM/EV Verification/Limited Ballots, </w:t>
      </w:r>
      <w:proofErr w:type="spellStart"/>
      <w:r w:rsidRPr="00CD7552">
        <w:rPr>
          <w:rFonts w:eastAsia="Times New Roman"/>
          <w:sz w:val="20"/>
          <w:szCs w:val="20"/>
        </w:rPr>
        <w:t>etc</w:t>
      </w:r>
      <w:proofErr w:type="spellEnd"/>
      <w:r w:rsidRPr="00CD7552">
        <w:rPr>
          <w:rFonts w:eastAsia="Times New Roman"/>
          <w:sz w:val="20"/>
          <w:szCs w:val="20"/>
        </w:rPr>
        <w:t>)</w:t>
      </w:r>
    </w:p>
    <w:p w14:paraId="6EE94AAA" w14:textId="77777777" w:rsidR="00CD7552" w:rsidRPr="00CD7552" w:rsidRDefault="00CD7552" w:rsidP="00CD7552">
      <w:pPr>
        <w:numPr>
          <w:ilvl w:val="0"/>
          <w:numId w:val="19"/>
        </w:numPr>
        <w:rPr>
          <w:rFonts w:eastAsia="Times New Roman"/>
          <w:sz w:val="20"/>
          <w:szCs w:val="20"/>
        </w:rPr>
      </w:pPr>
      <w:r w:rsidRPr="00CD7552">
        <w:rPr>
          <w:rFonts w:eastAsia="Times New Roman"/>
          <w:sz w:val="20"/>
          <w:szCs w:val="20"/>
        </w:rPr>
        <w:t>March 10 – 4pm until finished (Processing any outstanding Military mail, provisionals, canvass docs)</w:t>
      </w:r>
    </w:p>
    <w:p w14:paraId="50088E6E" w14:textId="77777777" w:rsidR="007F723E" w:rsidRPr="007F723E" w:rsidRDefault="007F723E" w:rsidP="007F723E">
      <w:pPr>
        <w:rPr>
          <w:sz w:val="10"/>
          <w:szCs w:val="10"/>
        </w:rPr>
      </w:pPr>
    </w:p>
    <w:p w14:paraId="7174BC67" w14:textId="3B83F2DB" w:rsidR="00DF411E" w:rsidRPr="00DF411E" w:rsidRDefault="00DF411E" w:rsidP="007F723E">
      <w:pPr>
        <w:rPr>
          <w:rFonts w:eastAsia="Times New Roman"/>
          <w:sz w:val="20"/>
          <w:szCs w:val="20"/>
        </w:rPr>
      </w:pPr>
      <w:r w:rsidRPr="00DF411E">
        <w:rPr>
          <w:sz w:val="20"/>
          <w:szCs w:val="20"/>
        </w:rPr>
        <w:lastRenderedPageBreak/>
        <w:t>In accordance with Section 127.093 of the Texas Election Code, the second test of tabulating equipment will be conducted prior to beginning the process to count early voting ballots.</w:t>
      </w:r>
    </w:p>
    <w:p w14:paraId="72779AA6" w14:textId="77777777" w:rsidR="00DF411E" w:rsidRPr="007F723E" w:rsidRDefault="00DF411E" w:rsidP="00286943">
      <w:pPr>
        <w:rPr>
          <w:rFonts w:asciiTheme="minorHAnsi" w:hAnsiTheme="minorHAnsi" w:cstheme="minorHAnsi"/>
          <w:sz w:val="14"/>
          <w:szCs w:val="16"/>
        </w:rPr>
      </w:pPr>
    </w:p>
    <w:p w14:paraId="4E8314CF" w14:textId="2BB5C552" w:rsidR="003010D7" w:rsidRDefault="003010D7" w:rsidP="00286943">
      <w:pPr>
        <w:rPr>
          <w:rFonts w:asciiTheme="minorHAnsi" w:hAnsiTheme="minorHAnsi" w:cstheme="minorHAnsi"/>
          <w:sz w:val="20"/>
        </w:rPr>
      </w:pPr>
      <w:r w:rsidRPr="00286943">
        <w:rPr>
          <w:rFonts w:asciiTheme="minorHAnsi" w:hAnsiTheme="minorHAnsi" w:cstheme="minorHAnsi"/>
          <w:sz w:val="20"/>
        </w:rPr>
        <w:t>The Central Counting Station will begin the process to reconcile all provisional ballots and accepted late ballots no later 10 days after the election.</w:t>
      </w:r>
    </w:p>
    <w:p w14:paraId="1A0627F4" w14:textId="77777777" w:rsidR="00D431B6" w:rsidRPr="00286943" w:rsidRDefault="00D431B6" w:rsidP="00286943">
      <w:pPr>
        <w:rPr>
          <w:rFonts w:asciiTheme="minorHAnsi" w:hAnsiTheme="minorHAnsi" w:cstheme="minorHAnsi"/>
          <w:sz w:val="12"/>
          <w:szCs w:val="14"/>
        </w:rPr>
      </w:pPr>
    </w:p>
    <w:p w14:paraId="6332A96B" w14:textId="4C07909E" w:rsidR="00D431B6" w:rsidRPr="005F5C14" w:rsidRDefault="005F5C14" w:rsidP="00DF504D">
      <w:pPr>
        <w:pStyle w:val="Heading1"/>
        <w:ind w:left="0"/>
        <w:rPr>
          <w:rFonts w:asciiTheme="minorHAnsi" w:hAnsiTheme="minorHAnsi" w:cstheme="minorHAnsi"/>
          <w:color w:val="2E5396"/>
          <w:spacing w:val="-2"/>
          <w:sz w:val="26"/>
          <w:szCs w:val="26"/>
        </w:rPr>
      </w:pPr>
      <w:bookmarkStart w:id="4" w:name="_TOC_250009"/>
      <w:r w:rsidRPr="005F5C14">
        <w:rPr>
          <w:rFonts w:asciiTheme="minorHAnsi" w:hAnsiTheme="minorHAnsi" w:cstheme="minorHAnsi"/>
          <w:color w:val="2E5396"/>
          <w:sz w:val="26"/>
          <w:szCs w:val="26"/>
        </w:rPr>
        <w:t>ADMINISTRATION</w:t>
      </w:r>
      <w:r w:rsidRPr="005F5C14">
        <w:rPr>
          <w:rFonts w:asciiTheme="minorHAnsi" w:hAnsiTheme="minorHAnsi" w:cstheme="minorHAnsi"/>
          <w:color w:val="2E5396"/>
          <w:spacing w:val="-10"/>
          <w:sz w:val="26"/>
          <w:szCs w:val="26"/>
        </w:rPr>
        <w:t xml:space="preserve"> </w:t>
      </w:r>
      <w:r w:rsidRPr="005F5C14">
        <w:rPr>
          <w:rFonts w:asciiTheme="minorHAnsi" w:hAnsiTheme="minorHAnsi" w:cstheme="minorHAnsi"/>
          <w:color w:val="2E5396"/>
          <w:sz w:val="26"/>
          <w:szCs w:val="26"/>
        </w:rPr>
        <w:t>OF</w:t>
      </w:r>
      <w:r w:rsidRPr="005F5C14">
        <w:rPr>
          <w:rFonts w:asciiTheme="minorHAnsi" w:hAnsiTheme="minorHAnsi" w:cstheme="minorHAnsi"/>
          <w:color w:val="2E5396"/>
          <w:spacing w:val="-12"/>
          <w:sz w:val="26"/>
          <w:szCs w:val="26"/>
        </w:rPr>
        <w:t xml:space="preserve"> </w:t>
      </w:r>
      <w:bookmarkEnd w:id="4"/>
      <w:r w:rsidRPr="005F5C14">
        <w:rPr>
          <w:rFonts w:asciiTheme="minorHAnsi" w:hAnsiTheme="minorHAnsi" w:cstheme="minorHAnsi"/>
          <w:color w:val="2E5396"/>
          <w:spacing w:val="-2"/>
          <w:sz w:val="26"/>
          <w:szCs w:val="26"/>
        </w:rPr>
        <w:t>OATH</w:t>
      </w:r>
      <w:r w:rsidR="000A5ED2">
        <w:rPr>
          <w:rFonts w:asciiTheme="minorHAnsi" w:hAnsiTheme="minorHAnsi" w:cstheme="minorHAnsi"/>
          <w:color w:val="2E5396"/>
          <w:spacing w:val="-2"/>
          <w:sz w:val="26"/>
          <w:szCs w:val="26"/>
        </w:rPr>
        <w:t>S</w:t>
      </w:r>
    </w:p>
    <w:p w14:paraId="0518966E" w14:textId="2CA5797E" w:rsidR="00182E9D" w:rsidRPr="00D431B6" w:rsidRDefault="0044050B" w:rsidP="00DF504D">
      <w:pPr>
        <w:pStyle w:val="Heading1"/>
        <w:ind w:left="0"/>
        <w:rPr>
          <w:rFonts w:asciiTheme="minorHAnsi" w:hAnsiTheme="minorHAnsi" w:cstheme="minorHAnsi"/>
          <w:sz w:val="22"/>
          <w:szCs w:val="22"/>
        </w:rPr>
      </w:pPr>
      <w:r w:rsidRPr="00D431B6">
        <w:rPr>
          <w:rFonts w:asciiTheme="minorHAnsi" w:hAnsiTheme="minorHAnsi" w:cstheme="minorHAnsi"/>
          <w:sz w:val="22"/>
          <w:szCs w:val="22"/>
        </w:rPr>
        <w:t>Section 127.0015 of the Texas Election Code prescribes a required oath for all CCS personnel.  The</w:t>
      </w:r>
      <w:r w:rsidRPr="00D431B6">
        <w:rPr>
          <w:rFonts w:asciiTheme="minorHAnsi" w:hAnsiTheme="minorHAnsi" w:cstheme="minorHAnsi"/>
          <w:spacing w:val="-6"/>
          <w:sz w:val="22"/>
          <w:szCs w:val="22"/>
        </w:rPr>
        <w:t xml:space="preserve"> </w:t>
      </w:r>
      <w:r w:rsidRPr="00D431B6">
        <w:rPr>
          <w:rFonts w:asciiTheme="minorHAnsi" w:hAnsiTheme="minorHAnsi" w:cstheme="minorHAnsi"/>
          <w:sz w:val="22"/>
          <w:szCs w:val="22"/>
        </w:rPr>
        <w:t>administration</w:t>
      </w:r>
      <w:r w:rsidRPr="00D431B6">
        <w:rPr>
          <w:rFonts w:asciiTheme="minorHAnsi" w:hAnsiTheme="minorHAnsi" w:cstheme="minorHAnsi"/>
          <w:spacing w:val="-6"/>
          <w:sz w:val="22"/>
          <w:szCs w:val="22"/>
        </w:rPr>
        <w:t xml:space="preserve"> </w:t>
      </w:r>
      <w:r w:rsidRPr="00D431B6">
        <w:rPr>
          <w:rFonts w:asciiTheme="minorHAnsi" w:hAnsiTheme="minorHAnsi" w:cstheme="minorHAnsi"/>
          <w:sz w:val="22"/>
          <w:szCs w:val="22"/>
        </w:rPr>
        <w:t>of</w:t>
      </w:r>
      <w:r w:rsidRPr="00D431B6">
        <w:rPr>
          <w:rFonts w:asciiTheme="minorHAnsi" w:hAnsiTheme="minorHAnsi" w:cstheme="minorHAnsi"/>
          <w:spacing w:val="-6"/>
          <w:sz w:val="22"/>
          <w:szCs w:val="22"/>
        </w:rPr>
        <w:t xml:space="preserve"> </w:t>
      </w:r>
      <w:r w:rsidRPr="00D431B6">
        <w:rPr>
          <w:rFonts w:asciiTheme="minorHAnsi" w:hAnsiTheme="minorHAnsi" w:cstheme="minorHAnsi"/>
          <w:sz w:val="22"/>
          <w:szCs w:val="22"/>
        </w:rPr>
        <w:t>oaths</w:t>
      </w:r>
      <w:r w:rsidRPr="00D431B6">
        <w:rPr>
          <w:rFonts w:asciiTheme="minorHAnsi" w:hAnsiTheme="minorHAnsi" w:cstheme="minorHAnsi"/>
          <w:spacing w:val="-5"/>
          <w:sz w:val="22"/>
          <w:szCs w:val="22"/>
        </w:rPr>
        <w:t xml:space="preserve"> </w:t>
      </w:r>
      <w:r w:rsidRPr="00D431B6">
        <w:rPr>
          <w:rFonts w:asciiTheme="minorHAnsi" w:hAnsiTheme="minorHAnsi" w:cstheme="minorHAnsi"/>
          <w:sz w:val="22"/>
          <w:szCs w:val="22"/>
        </w:rPr>
        <w:t>will</w:t>
      </w:r>
      <w:r w:rsidRPr="00D431B6">
        <w:rPr>
          <w:rFonts w:asciiTheme="minorHAnsi" w:hAnsiTheme="minorHAnsi" w:cstheme="minorHAnsi"/>
          <w:spacing w:val="-4"/>
          <w:sz w:val="22"/>
          <w:szCs w:val="22"/>
        </w:rPr>
        <w:t xml:space="preserve"> </w:t>
      </w:r>
      <w:r w:rsidRPr="00D431B6">
        <w:rPr>
          <w:rFonts w:asciiTheme="minorHAnsi" w:hAnsiTheme="minorHAnsi" w:cstheme="minorHAnsi"/>
          <w:sz w:val="22"/>
          <w:szCs w:val="22"/>
        </w:rPr>
        <w:t>take</w:t>
      </w:r>
      <w:r w:rsidRPr="00D431B6">
        <w:rPr>
          <w:rFonts w:asciiTheme="minorHAnsi" w:hAnsiTheme="minorHAnsi" w:cstheme="minorHAnsi"/>
          <w:spacing w:val="-5"/>
          <w:sz w:val="22"/>
          <w:szCs w:val="22"/>
        </w:rPr>
        <w:t xml:space="preserve"> </w:t>
      </w:r>
      <w:r w:rsidRPr="00D431B6">
        <w:rPr>
          <w:rFonts w:asciiTheme="minorHAnsi" w:hAnsiTheme="minorHAnsi" w:cstheme="minorHAnsi"/>
          <w:sz w:val="22"/>
          <w:szCs w:val="22"/>
        </w:rPr>
        <w:t>place</w:t>
      </w:r>
      <w:r w:rsidRPr="00D431B6">
        <w:rPr>
          <w:rFonts w:asciiTheme="minorHAnsi" w:hAnsiTheme="minorHAnsi" w:cstheme="minorHAnsi"/>
          <w:spacing w:val="-5"/>
          <w:sz w:val="22"/>
          <w:szCs w:val="22"/>
        </w:rPr>
        <w:t xml:space="preserve"> </w:t>
      </w:r>
      <w:r w:rsidRPr="00D431B6">
        <w:rPr>
          <w:rFonts w:asciiTheme="minorHAnsi" w:hAnsiTheme="minorHAnsi" w:cstheme="minorHAnsi"/>
          <w:sz w:val="22"/>
          <w:szCs w:val="22"/>
        </w:rPr>
        <w:t>prior</w:t>
      </w:r>
      <w:r w:rsidRPr="00D431B6">
        <w:rPr>
          <w:rFonts w:asciiTheme="minorHAnsi" w:hAnsiTheme="minorHAnsi" w:cstheme="minorHAnsi"/>
          <w:spacing w:val="-4"/>
          <w:sz w:val="22"/>
          <w:szCs w:val="22"/>
        </w:rPr>
        <w:t xml:space="preserve"> </w:t>
      </w:r>
      <w:r w:rsidRPr="00D431B6">
        <w:rPr>
          <w:rFonts w:asciiTheme="minorHAnsi" w:hAnsiTheme="minorHAnsi" w:cstheme="minorHAnsi"/>
          <w:sz w:val="22"/>
          <w:szCs w:val="22"/>
        </w:rPr>
        <w:t>to</w:t>
      </w:r>
      <w:r w:rsidRPr="00D431B6">
        <w:rPr>
          <w:rFonts w:asciiTheme="minorHAnsi" w:hAnsiTheme="minorHAnsi" w:cstheme="minorHAnsi"/>
          <w:spacing w:val="-5"/>
          <w:sz w:val="22"/>
          <w:szCs w:val="22"/>
        </w:rPr>
        <w:t xml:space="preserve"> </w:t>
      </w:r>
      <w:r w:rsidR="00A93081" w:rsidRPr="00D431B6">
        <w:rPr>
          <w:rFonts w:asciiTheme="minorHAnsi" w:hAnsiTheme="minorHAnsi" w:cstheme="minorHAnsi"/>
          <w:spacing w:val="-5"/>
          <w:sz w:val="22"/>
          <w:szCs w:val="22"/>
        </w:rPr>
        <w:t xml:space="preserve">those individuals commencing </w:t>
      </w:r>
      <w:r w:rsidRPr="00D431B6">
        <w:rPr>
          <w:rFonts w:asciiTheme="minorHAnsi" w:hAnsiTheme="minorHAnsi" w:cstheme="minorHAnsi"/>
          <w:sz w:val="22"/>
          <w:szCs w:val="22"/>
        </w:rPr>
        <w:t>any</w:t>
      </w:r>
      <w:r w:rsidRPr="00D431B6">
        <w:rPr>
          <w:rFonts w:asciiTheme="minorHAnsi" w:hAnsiTheme="minorHAnsi" w:cstheme="minorHAnsi"/>
          <w:spacing w:val="-5"/>
          <w:sz w:val="22"/>
          <w:szCs w:val="22"/>
        </w:rPr>
        <w:t xml:space="preserve"> </w:t>
      </w:r>
      <w:r w:rsidR="00A93081" w:rsidRPr="00D431B6">
        <w:rPr>
          <w:rFonts w:asciiTheme="minorHAnsi" w:hAnsiTheme="minorHAnsi" w:cstheme="minorHAnsi"/>
          <w:spacing w:val="-5"/>
          <w:sz w:val="22"/>
          <w:szCs w:val="22"/>
        </w:rPr>
        <w:t xml:space="preserve">of their </w:t>
      </w:r>
      <w:r w:rsidRPr="00D431B6">
        <w:rPr>
          <w:rFonts w:asciiTheme="minorHAnsi" w:hAnsiTheme="minorHAnsi" w:cstheme="minorHAnsi"/>
          <w:sz w:val="22"/>
          <w:szCs w:val="22"/>
        </w:rPr>
        <w:t>duties</w:t>
      </w:r>
      <w:r w:rsidRPr="00D431B6">
        <w:rPr>
          <w:rFonts w:asciiTheme="minorHAnsi" w:hAnsiTheme="minorHAnsi" w:cstheme="minorHAnsi"/>
          <w:spacing w:val="-5"/>
          <w:sz w:val="22"/>
          <w:szCs w:val="22"/>
        </w:rPr>
        <w:t xml:space="preserve"> </w:t>
      </w:r>
      <w:r w:rsidRPr="00D431B6">
        <w:rPr>
          <w:rFonts w:asciiTheme="minorHAnsi" w:hAnsiTheme="minorHAnsi" w:cstheme="minorHAnsi"/>
          <w:sz w:val="22"/>
          <w:szCs w:val="22"/>
        </w:rPr>
        <w:t>at</w:t>
      </w:r>
      <w:r w:rsidRPr="00D431B6">
        <w:rPr>
          <w:rFonts w:asciiTheme="minorHAnsi" w:hAnsiTheme="minorHAnsi" w:cstheme="minorHAnsi"/>
          <w:spacing w:val="-4"/>
          <w:sz w:val="22"/>
          <w:szCs w:val="22"/>
        </w:rPr>
        <w:t xml:space="preserve"> </w:t>
      </w:r>
      <w:r w:rsidRPr="00D431B6">
        <w:rPr>
          <w:rFonts w:asciiTheme="minorHAnsi" w:hAnsiTheme="minorHAnsi" w:cstheme="minorHAnsi"/>
          <w:sz w:val="22"/>
          <w:szCs w:val="22"/>
        </w:rPr>
        <w:t>the</w:t>
      </w:r>
      <w:r w:rsidRPr="00D431B6">
        <w:rPr>
          <w:rFonts w:asciiTheme="minorHAnsi" w:hAnsiTheme="minorHAnsi" w:cstheme="minorHAnsi"/>
          <w:spacing w:val="-6"/>
          <w:sz w:val="22"/>
          <w:szCs w:val="22"/>
        </w:rPr>
        <w:t xml:space="preserve"> </w:t>
      </w:r>
      <w:r w:rsidRPr="00D431B6">
        <w:rPr>
          <w:rFonts w:asciiTheme="minorHAnsi" w:hAnsiTheme="minorHAnsi" w:cstheme="minorHAnsi"/>
          <w:sz w:val="22"/>
          <w:szCs w:val="22"/>
        </w:rPr>
        <w:t>Central</w:t>
      </w:r>
      <w:r w:rsidRPr="00D431B6">
        <w:rPr>
          <w:rFonts w:asciiTheme="minorHAnsi" w:hAnsiTheme="minorHAnsi" w:cstheme="minorHAnsi"/>
          <w:spacing w:val="-5"/>
          <w:sz w:val="22"/>
          <w:szCs w:val="22"/>
        </w:rPr>
        <w:t xml:space="preserve"> </w:t>
      </w:r>
      <w:r w:rsidRPr="00D431B6">
        <w:rPr>
          <w:rFonts w:asciiTheme="minorHAnsi" w:hAnsiTheme="minorHAnsi" w:cstheme="minorHAnsi"/>
          <w:sz w:val="22"/>
          <w:szCs w:val="22"/>
        </w:rPr>
        <w:t>Counting</w:t>
      </w:r>
      <w:r w:rsidRPr="00D431B6">
        <w:rPr>
          <w:rFonts w:asciiTheme="minorHAnsi" w:hAnsiTheme="minorHAnsi" w:cstheme="minorHAnsi"/>
          <w:spacing w:val="-6"/>
          <w:sz w:val="22"/>
          <w:szCs w:val="22"/>
        </w:rPr>
        <w:t xml:space="preserve"> </w:t>
      </w:r>
      <w:r w:rsidRPr="00D431B6">
        <w:rPr>
          <w:rFonts w:asciiTheme="minorHAnsi" w:hAnsiTheme="minorHAnsi" w:cstheme="minorHAnsi"/>
          <w:spacing w:val="-2"/>
          <w:sz w:val="22"/>
          <w:szCs w:val="22"/>
        </w:rPr>
        <w:t>Station.</w:t>
      </w:r>
    </w:p>
    <w:p w14:paraId="0518966F" w14:textId="77777777" w:rsidR="00182E9D" w:rsidRPr="00D431B6" w:rsidRDefault="00182E9D" w:rsidP="00DF504D">
      <w:pPr>
        <w:pStyle w:val="BodyText"/>
        <w:spacing w:before="8"/>
        <w:rPr>
          <w:rFonts w:asciiTheme="minorHAnsi" w:hAnsiTheme="minorHAnsi" w:cstheme="minorHAnsi"/>
          <w:sz w:val="12"/>
          <w:szCs w:val="14"/>
        </w:rPr>
      </w:pPr>
    </w:p>
    <w:p w14:paraId="05189670" w14:textId="77777777" w:rsidR="00182E9D" w:rsidRPr="00D431B6" w:rsidRDefault="007F723E" w:rsidP="00DF504D">
      <w:pPr>
        <w:pStyle w:val="BodyText"/>
        <w:spacing w:line="276" w:lineRule="auto"/>
        <w:rPr>
          <w:rFonts w:asciiTheme="minorHAnsi" w:hAnsiTheme="minorHAnsi" w:cstheme="minorHAnsi"/>
        </w:rPr>
      </w:pPr>
      <w:r w:rsidRPr="00D431B6">
        <w:rPr>
          <w:rFonts w:asciiTheme="minorHAnsi" w:hAnsiTheme="minorHAnsi" w:cstheme="minorHAnsi"/>
        </w:rPr>
        <w:t>The</w:t>
      </w:r>
      <w:r w:rsidRPr="00D431B6">
        <w:rPr>
          <w:rFonts w:asciiTheme="minorHAnsi" w:hAnsiTheme="minorHAnsi" w:cstheme="minorHAnsi"/>
          <w:spacing w:val="40"/>
        </w:rPr>
        <w:t xml:space="preserve"> </w:t>
      </w:r>
      <w:r w:rsidRPr="00D431B6">
        <w:rPr>
          <w:rFonts w:asciiTheme="minorHAnsi" w:hAnsiTheme="minorHAnsi" w:cstheme="minorHAnsi"/>
        </w:rPr>
        <w:t>Oath</w:t>
      </w:r>
      <w:r w:rsidRPr="00D431B6">
        <w:rPr>
          <w:rFonts w:asciiTheme="minorHAnsi" w:hAnsiTheme="minorHAnsi" w:cstheme="minorHAnsi"/>
          <w:spacing w:val="40"/>
        </w:rPr>
        <w:t xml:space="preserve"> </w:t>
      </w:r>
      <w:r w:rsidRPr="00D431B6">
        <w:rPr>
          <w:rFonts w:asciiTheme="minorHAnsi" w:hAnsiTheme="minorHAnsi" w:cstheme="minorHAnsi"/>
        </w:rPr>
        <w:t>for</w:t>
      </w:r>
      <w:r w:rsidRPr="00D431B6">
        <w:rPr>
          <w:rFonts w:asciiTheme="minorHAnsi" w:hAnsiTheme="minorHAnsi" w:cstheme="minorHAnsi"/>
          <w:spacing w:val="40"/>
        </w:rPr>
        <w:t xml:space="preserve"> </w:t>
      </w:r>
      <w:r w:rsidRPr="00D431B6">
        <w:rPr>
          <w:rFonts w:asciiTheme="minorHAnsi" w:hAnsiTheme="minorHAnsi" w:cstheme="minorHAnsi"/>
        </w:rPr>
        <w:t>Early</w:t>
      </w:r>
      <w:r w:rsidRPr="00D431B6">
        <w:rPr>
          <w:rFonts w:asciiTheme="minorHAnsi" w:hAnsiTheme="minorHAnsi" w:cstheme="minorHAnsi"/>
          <w:spacing w:val="40"/>
        </w:rPr>
        <w:t xml:space="preserve"> </w:t>
      </w:r>
      <w:r w:rsidRPr="00D431B6">
        <w:rPr>
          <w:rFonts w:asciiTheme="minorHAnsi" w:hAnsiTheme="minorHAnsi" w:cstheme="minorHAnsi"/>
        </w:rPr>
        <w:t>Voting</w:t>
      </w:r>
      <w:r w:rsidRPr="00D431B6">
        <w:rPr>
          <w:rFonts w:asciiTheme="minorHAnsi" w:hAnsiTheme="minorHAnsi" w:cstheme="minorHAnsi"/>
          <w:spacing w:val="40"/>
        </w:rPr>
        <w:t xml:space="preserve"> </w:t>
      </w:r>
      <w:r w:rsidRPr="00D431B6">
        <w:rPr>
          <w:rFonts w:asciiTheme="minorHAnsi" w:hAnsiTheme="minorHAnsi" w:cstheme="minorHAnsi"/>
        </w:rPr>
        <w:t>Ballot</w:t>
      </w:r>
      <w:r w:rsidRPr="00D431B6">
        <w:rPr>
          <w:rFonts w:asciiTheme="minorHAnsi" w:hAnsiTheme="minorHAnsi" w:cstheme="minorHAnsi"/>
          <w:spacing w:val="40"/>
        </w:rPr>
        <w:t xml:space="preserve"> </w:t>
      </w:r>
      <w:r w:rsidRPr="00D431B6">
        <w:rPr>
          <w:rFonts w:asciiTheme="minorHAnsi" w:hAnsiTheme="minorHAnsi" w:cstheme="minorHAnsi"/>
        </w:rPr>
        <w:t>Board</w:t>
      </w:r>
      <w:r w:rsidRPr="00D431B6">
        <w:rPr>
          <w:rFonts w:asciiTheme="minorHAnsi" w:hAnsiTheme="minorHAnsi" w:cstheme="minorHAnsi"/>
          <w:spacing w:val="40"/>
        </w:rPr>
        <w:t xml:space="preserve"> </w:t>
      </w:r>
      <w:r w:rsidRPr="00D431B6">
        <w:rPr>
          <w:rFonts w:asciiTheme="minorHAnsi" w:hAnsiTheme="minorHAnsi" w:cstheme="minorHAnsi"/>
        </w:rPr>
        <w:t>and</w:t>
      </w:r>
      <w:r w:rsidRPr="00D431B6">
        <w:rPr>
          <w:rFonts w:asciiTheme="minorHAnsi" w:hAnsiTheme="minorHAnsi" w:cstheme="minorHAnsi"/>
          <w:spacing w:val="40"/>
        </w:rPr>
        <w:t xml:space="preserve"> </w:t>
      </w:r>
      <w:r w:rsidRPr="00D431B6">
        <w:rPr>
          <w:rFonts w:asciiTheme="minorHAnsi" w:hAnsiTheme="minorHAnsi" w:cstheme="minorHAnsi"/>
        </w:rPr>
        <w:t>Central</w:t>
      </w:r>
      <w:r w:rsidRPr="00D431B6">
        <w:rPr>
          <w:rFonts w:asciiTheme="minorHAnsi" w:hAnsiTheme="minorHAnsi" w:cstheme="minorHAnsi"/>
          <w:spacing w:val="40"/>
        </w:rPr>
        <w:t xml:space="preserve"> </w:t>
      </w:r>
      <w:r w:rsidRPr="00D431B6">
        <w:rPr>
          <w:rFonts w:asciiTheme="minorHAnsi" w:hAnsiTheme="minorHAnsi" w:cstheme="minorHAnsi"/>
        </w:rPr>
        <w:t>Counting</w:t>
      </w:r>
      <w:r w:rsidRPr="00D431B6">
        <w:rPr>
          <w:rFonts w:asciiTheme="minorHAnsi" w:hAnsiTheme="minorHAnsi" w:cstheme="minorHAnsi"/>
          <w:spacing w:val="40"/>
        </w:rPr>
        <w:t xml:space="preserve"> </w:t>
      </w:r>
      <w:r w:rsidRPr="00D431B6">
        <w:rPr>
          <w:rFonts w:asciiTheme="minorHAnsi" w:hAnsiTheme="minorHAnsi" w:cstheme="minorHAnsi"/>
        </w:rPr>
        <w:t>Station</w:t>
      </w:r>
      <w:r w:rsidRPr="00D431B6">
        <w:rPr>
          <w:rFonts w:asciiTheme="minorHAnsi" w:hAnsiTheme="minorHAnsi" w:cstheme="minorHAnsi"/>
          <w:spacing w:val="40"/>
        </w:rPr>
        <w:t xml:space="preserve"> </w:t>
      </w:r>
      <w:r w:rsidRPr="00D431B6">
        <w:rPr>
          <w:rFonts w:asciiTheme="minorHAnsi" w:hAnsiTheme="minorHAnsi" w:cstheme="minorHAnsi"/>
        </w:rPr>
        <w:t>Personnel</w:t>
      </w:r>
      <w:r w:rsidRPr="00D431B6">
        <w:rPr>
          <w:rFonts w:asciiTheme="minorHAnsi" w:hAnsiTheme="minorHAnsi" w:cstheme="minorHAnsi"/>
          <w:spacing w:val="40"/>
        </w:rPr>
        <w:t xml:space="preserve"> </w:t>
      </w:r>
      <w:r w:rsidRPr="00D431B6">
        <w:rPr>
          <w:rFonts w:asciiTheme="minorHAnsi" w:hAnsiTheme="minorHAnsi" w:cstheme="minorHAnsi"/>
        </w:rPr>
        <w:t>(AW</w:t>
      </w:r>
      <w:r w:rsidRPr="00D431B6">
        <w:rPr>
          <w:rFonts w:asciiTheme="minorHAnsi" w:hAnsiTheme="minorHAnsi" w:cstheme="minorHAnsi"/>
          <w:spacing w:val="40"/>
        </w:rPr>
        <w:t xml:space="preserve"> </w:t>
      </w:r>
      <w:r w:rsidRPr="00D431B6">
        <w:rPr>
          <w:rFonts w:asciiTheme="minorHAnsi" w:hAnsiTheme="minorHAnsi" w:cstheme="minorHAnsi"/>
        </w:rPr>
        <w:t>8‐3a</w:t>
      </w:r>
      <w:r w:rsidRPr="00D431B6">
        <w:rPr>
          <w:rFonts w:asciiTheme="minorHAnsi" w:hAnsiTheme="minorHAnsi" w:cstheme="minorHAnsi"/>
          <w:spacing w:val="40"/>
        </w:rPr>
        <w:t xml:space="preserve"> </w:t>
      </w:r>
      <w:r w:rsidRPr="00D431B6">
        <w:rPr>
          <w:rFonts w:asciiTheme="minorHAnsi" w:hAnsiTheme="minorHAnsi" w:cstheme="minorHAnsi"/>
        </w:rPr>
        <w:t>Sec. 87.006,</w:t>
      </w:r>
      <w:r w:rsidRPr="00D431B6">
        <w:rPr>
          <w:rFonts w:asciiTheme="minorHAnsi" w:hAnsiTheme="minorHAnsi" w:cstheme="minorHAnsi"/>
          <w:spacing w:val="-5"/>
        </w:rPr>
        <w:t xml:space="preserve"> </w:t>
      </w:r>
      <w:r w:rsidRPr="00D431B6">
        <w:rPr>
          <w:rFonts w:asciiTheme="minorHAnsi" w:hAnsiTheme="minorHAnsi" w:cstheme="minorHAnsi"/>
        </w:rPr>
        <w:t>127.0015)</w:t>
      </w:r>
      <w:r w:rsidRPr="00D431B6">
        <w:rPr>
          <w:rFonts w:asciiTheme="minorHAnsi" w:hAnsiTheme="minorHAnsi" w:cstheme="minorHAnsi"/>
          <w:spacing w:val="-2"/>
        </w:rPr>
        <w:t xml:space="preserve"> </w:t>
      </w:r>
      <w:r w:rsidRPr="00D431B6">
        <w:rPr>
          <w:rFonts w:asciiTheme="minorHAnsi" w:hAnsiTheme="minorHAnsi" w:cstheme="minorHAnsi"/>
        </w:rPr>
        <w:t>will be</w:t>
      </w:r>
      <w:r w:rsidRPr="00D431B6">
        <w:rPr>
          <w:rFonts w:asciiTheme="minorHAnsi" w:hAnsiTheme="minorHAnsi" w:cstheme="minorHAnsi"/>
          <w:spacing w:val="-5"/>
        </w:rPr>
        <w:t xml:space="preserve"> </w:t>
      </w:r>
      <w:r w:rsidRPr="00D431B6">
        <w:rPr>
          <w:rFonts w:asciiTheme="minorHAnsi" w:hAnsiTheme="minorHAnsi" w:cstheme="minorHAnsi"/>
        </w:rPr>
        <w:t>administered verbally</w:t>
      </w:r>
      <w:r w:rsidRPr="00D431B6">
        <w:rPr>
          <w:rFonts w:asciiTheme="minorHAnsi" w:hAnsiTheme="minorHAnsi" w:cstheme="minorHAnsi"/>
          <w:spacing w:val="-4"/>
        </w:rPr>
        <w:t xml:space="preserve"> </w:t>
      </w:r>
      <w:r w:rsidRPr="00D431B6">
        <w:rPr>
          <w:rFonts w:asciiTheme="minorHAnsi" w:hAnsiTheme="minorHAnsi" w:cstheme="minorHAnsi"/>
        </w:rPr>
        <w:t>to</w:t>
      </w:r>
      <w:r w:rsidRPr="00D431B6">
        <w:rPr>
          <w:rFonts w:asciiTheme="minorHAnsi" w:hAnsiTheme="minorHAnsi" w:cstheme="minorHAnsi"/>
          <w:spacing w:val="-2"/>
        </w:rPr>
        <w:t xml:space="preserve"> </w:t>
      </w:r>
      <w:r w:rsidRPr="00D431B6">
        <w:rPr>
          <w:rFonts w:asciiTheme="minorHAnsi" w:hAnsiTheme="minorHAnsi" w:cstheme="minorHAnsi"/>
        </w:rPr>
        <w:t>all members of</w:t>
      </w:r>
      <w:r w:rsidRPr="00D431B6">
        <w:rPr>
          <w:rFonts w:asciiTheme="minorHAnsi" w:hAnsiTheme="minorHAnsi" w:cstheme="minorHAnsi"/>
          <w:spacing w:val="-2"/>
        </w:rPr>
        <w:t xml:space="preserve"> </w:t>
      </w:r>
      <w:r w:rsidRPr="00D431B6">
        <w:rPr>
          <w:rFonts w:asciiTheme="minorHAnsi" w:hAnsiTheme="minorHAnsi" w:cstheme="minorHAnsi"/>
        </w:rPr>
        <w:t>the</w:t>
      </w:r>
      <w:r w:rsidRPr="00D431B6">
        <w:rPr>
          <w:rFonts w:asciiTheme="minorHAnsi" w:hAnsiTheme="minorHAnsi" w:cstheme="minorHAnsi"/>
          <w:spacing w:val="-2"/>
        </w:rPr>
        <w:t xml:space="preserve"> </w:t>
      </w:r>
      <w:r w:rsidRPr="00D431B6">
        <w:rPr>
          <w:rFonts w:asciiTheme="minorHAnsi" w:hAnsiTheme="minorHAnsi" w:cstheme="minorHAnsi"/>
        </w:rPr>
        <w:t>early</w:t>
      </w:r>
      <w:r w:rsidRPr="00D431B6">
        <w:rPr>
          <w:rFonts w:asciiTheme="minorHAnsi" w:hAnsiTheme="minorHAnsi" w:cstheme="minorHAnsi"/>
          <w:spacing w:val="-1"/>
        </w:rPr>
        <w:t xml:space="preserve"> </w:t>
      </w:r>
      <w:r w:rsidRPr="00D431B6">
        <w:rPr>
          <w:rFonts w:asciiTheme="minorHAnsi" w:hAnsiTheme="minorHAnsi" w:cstheme="minorHAnsi"/>
        </w:rPr>
        <w:t>voting ballot</w:t>
      </w:r>
      <w:r w:rsidRPr="00D431B6">
        <w:rPr>
          <w:rFonts w:asciiTheme="minorHAnsi" w:hAnsiTheme="minorHAnsi" w:cstheme="minorHAnsi"/>
          <w:spacing w:val="-3"/>
        </w:rPr>
        <w:t xml:space="preserve"> </w:t>
      </w:r>
      <w:r w:rsidRPr="00D431B6">
        <w:rPr>
          <w:rFonts w:asciiTheme="minorHAnsi" w:hAnsiTheme="minorHAnsi" w:cstheme="minorHAnsi"/>
        </w:rPr>
        <w:t>board</w:t>
      </w:r>
      <w:r w:rsidRPr="00D431B6">
        <w:rPr>
          <w:rFonts w:asciiTheme="minorHAnsi" w:hAnsiTheme="minorHAnsi" w:cstheme="minorHAnsi"/>
          <w:spacing w:val="-2"/>
        </w:rPr>
        <w:t xml:space="preserve"> </w:t>
      </w:r>
      <w:r w:rsidRPr="00D431B6">
        <w:rPr>
          <w:rFonts w:asciiTheme="minorHAnsi" w:hAnsiTheme="minorHAnsi" w:cstheme="minorHAnsi"/>
        </w:rPr>
        <w:t>and</w:t>
      </w:r>
      <w:r w:rsidRPr="00D431B6">
        <w:rPr>
          <w:rFonts w:asciiTheme="minorHAnsi" w:hAnsiTheme="minorHAnsi" w:cstheme="minorHAnsi"/>
          <w:spacing w:val="-4"/>
        </w:rPr>
        <w:t xml:space="preserve"> </w:t>
      </w:r>
      <w:r w:rsidRPr="00D431B6">
        <w:rPr>
          <w:rFonts w:asciiTheme="minorHAnsi" w:hAnsiTheme="minorHAnsi" w:cstheme="minorHAnsi"/>
        </w:rPr>
        <w:t>all personnel at the central counting station prior to the performance of any duties by the board or the central counting station.</w:t>
      </w:r>
    </w:p>
    <w:p w14:paraId="05189671" w14:textId="77777777" w:rsidR="00182E9D" w:rsidRPr="00D431B6" w:rsidRDefault="00182E9D" w:rsidP="00DF504D">
      <w:pPr>
        <w:pStyle w:val="BodyText"/>
        <w:spacing w:before="4"/>
        <w:rPr>
          <w:rFonts w:asciiTheme="minorHAnsi" w:hAnsiTheme="minorHAnsi" w:cstheme="minorHAnsi"/>
          <w:sz w:val="6"/>
          <w:szCs w:val="12"/>
        </w:rPr>
      </w:pPr>
    </w:p>
    <w:p w14:paraId="05189672" w14:textId="47A9839B" w:rsidR="00182E9D" w:rsidRPr="007F723E" w:rsidRDefault="007F723E" w:rsidP="00DF504D">
      <w:pPr>
        <w:pStyle w:val="BodyText"/>
        <w:spacing w:before="1" w:line="276" w:lineRule="auto"/>
        <w:ind w:right="167"/>
        <w:rPr>
          <w:rFonts w:asciiTheme="minorHAnsi" w:hAnsiTheme="minorHAnsi" w:cstheme="minorHAnsi"/>
          <w:sz w:val="16"/>
          <w:szCs w:val="16"/>
        </w:rPr>
      </w:pPr>
      <w:r w:rsidRPr="007F723E">
        <w:rPr>
          <w:rFonts w:asciiTheme="minorHAnsi" w:hAnsiTheme="minorHAnsi" w:cstheme="minorHAnsi"/>
          <w:sz w:val="16"/>
          <w:szCs w:val="16"/>
        </w:rPr>
        <w:t>"I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w:t>
      </w:r>
      <w:r w:rsidRPr="007F723E">
        <w:rPr>
          <w:rFonts w:asciiTheme="minorHAnsi" w:hAnsiTheme="minorHAnsi" w:cstheme="minorHAnsi"/>
          <w:spacing w:val="-4"/>
          <w:sz w:val="16"/>
          <w:szCs w:val="16"/>
        </w:rPr>
        <w:t xml:space="preserve"> </w:t>
      </w:r>
      <w:r w:rsidRPr="007F723E">
        <w:rPr>
          <w:rFonts w:asciiTheme="minorHAnsi" w:hAnsiTheme="minorHAnsi" w:cstheme="minorHAnsi"/>
          <w:sz w:val="16"/>
          <w:szCs w:val="16"/>
        </w:rPr>
        <w:t>of</w:t>
      </w:r>
      <w:r w:rsidRPr="007F723E">
        <w:rPr>
          <w:rFonts w:asciiTheme="minorHAnsi" w:hAnsiTheme="minorHAnsi" w:cstheme="minorHAnsi"/>
          <w:spacing w:val="-4"/>
          <w:sz w:val="16"/>
          <w:szCs w:val="16"/>
        </w:rPr>
        <w:t xml:space="preserve"> </w:t>
      </w:r>
      <w:r w:rsidRPr="007F723E">
        <w:rPr>
          <w:rFonts w:asciiTheme="minorHAnsi" w:hAnsiTheme="minorHAnsi" w:cstheme="minorHAnsi"/>
          <w:sz w:val="16"/>
          <w:szCs w:val="16"/>
        </w:rPr>
        <w:t>a</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political</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party</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different</w:t>
      </w:r>
      <w:r w:rsidRPr="007F723E">
        <w:rPr>
          <w:rFonts w:asciiTheme="minorHAnsi" w:hAnsiTheme="minorHAnsi" w:cstheme="minorHAnsi"/>
          <w:spacing w:val="-4"/>
          <w:sz w:val="16"/>
          <w:szCs w:val="16"/>
        </w:rPr>
        <w:t xml:space="preserve"> </w:t>
      </w:r>
      <w:r w:rsidRPr="007F723E">
        <w:rPr>
          <w:rFonts w:asciiTheme="minorHAnsi" w:hAnsiTheme="minorHAnsi" w:cstheme="minorHAnsi"/>
          <w:sz w:val="16"/>
          <w:szCs w:val="16"/>
        </w:rPr>
        <w:t>from</w:t>
      </w:r>
      <w:r w:rsidRPr="007F723E">
        <w:rPr>
          <w:rFonts w:asciiTheme="minorHAnsi" w:hAnsiTheme="minorHAnsi" w:cstheme="minorHAnsi"/>
          <w:spacing w:val="-4"/>
          <w:sz w:val="16"/>
          <w:szCs w:val="16"/>
        </w:rPr>
        <w:t xml:space="preserve"> </w:t>
      </w:r>
      <w:r w:rsidRPr="007F723E">
        <w:rPr>
          <w:rFonts w:asciiTheme="minorHAnsi" w:hAnsiTheme="minorHAnsi" w:cstheme="minorHAnsi"/>
          <w:sz w:val="16"/>
          <w:szCs w:val="16"/>
        </w:rPr>
        <w:t>my</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own.</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I</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will</w:t>
      </w:r>
      <w:r w:rsidRPr="007F723E">
        <w:rPr>
          <w:rFonts w:asciiTheme="minorHAnsi" w:hAnsiTheme="minorHAnsi" w:cstheme="minorHAnsi"/>
          <w:spacing w:val="-4"/>
          <w:sz w:val="16"/>
          <w:szCs w:val="16"/>
        </w:rPr>
        <w:t xml:space="preserve"> </w:t>
      </w:r>
      <w:r w:rsidRPr="007F723E">
        <w:rPr>
          <w:rFonts w:asciiTheme="minorHAnsi" w:hAnsiTheme="minorHAnsi" w:cstheme="minorHAnsi"/>
          <w:sz w:val="16"/>
          <w:szCs w:val="16"/>
        </w:rPr>
        <w:t>faithfully</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perform</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my</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duty</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as</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an</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officer</w:t>
      </w:r>
      <w:r w:rsidRPr="007F723E">
        <w:rPr>
          <w:rFonts w:asciiTheme="minorHAnsi" w:hAnsiTheme="minorHAnsi" w:cstheme="minorHAnsi"/>
          <w:spacing w:val="-3"/>
          <w:sz w:val="16"/>
          <w:szCs w:val="16"/>
        </w:rPr>
        <w:t xml:space="preserve"> </w:t>
      </w:r>
      <w:r w:rsidRPr="007F723E">
        <w:rPr>
          <w:rFonts w:asciiTheme="minorHAnsi" w:hAnsiTheme="minorHAnsi" w:cstheme="minorHAnsi"/>
          <w:sz w:val="16"/>
          <w:szCs w:val="16"/>
        </w:rPr>
        <w:t>of</w:t>
      </w:r>
      <w:r w:rsidRPr="007F723E">
        <w:rPr>
          <w:rFonts w:asciiTheme="minorHAnsi" w:hAnsiTheme="minorHAnsi" w:cstheme="minorHAnsi"/>
          <w:spacing w:val="-2"/>
          <w:sz w:val="16"/>
          <w:szCs w:val="16"/>
        </w:rPr>
        <w:t xml:space="preserve"> </w:t>
      </w:r>
      <w:r w:rsidRPr="007F723E">
        <w:rPr>
          <w:rFonts w:asciiTheme="minorHAnsi" w:hAnsiTheme="minorHAnsi" w:cstheme="minorHAnsi"/>
          <w:sz w:val="16"/>
          <w:szCs w:val="16"/>
        </w:rPr>
        <w:t>the election and guard the purity of the election."</w:t>
      </w:r>
    </w:p>
    <w:p w14:paraId="4D2AABD2" w14:textId="790E814F" w:rsidR="005111E9" w:rsidRPr="00135651" w:rsidRDefault="005111E9" w:rsidP="00DF504D">
      <w:pPr>
        <w:pStyle w:val="BodyText"/>
        <w:spacing w:before="1" w:line="276" w:lineRule="auto"/>
        <w:ind w:right="167"/>
        <w:rPr>
          <w:rFonts w:asciiTheme="minorHAnsi" w:hAnsiTheme="minorHAnsi" w:cstheme="minorHAnsi"/>
          <w:sz w:val="6"/>
          <w:szCs w:val="6"/>
        </w:rPr>
      </w:pPr>
    </w:p>
    <w:p w14:paraId="23B91552" w14:textId="77777777" w:rsidR="005111E9" w:rsidRPr="003422AC" w:rsidRDefault="005111E9" w:rsidP="005111E9">
      <w:pPr>
        <w:pStyle w:val="Heading1"/>
        <w:spacing w:before="21"/>
        <w:ind w:left="0"/>
        <w:rPr>
          <w:rFonts w:asciiTheme="minorHAnsi" w:hAnsiTheme="minorHAnsi" w:cstheme="minorHAnsi"/>
          <w:color w:val="2E5396"/>
          <w:spacing w:val="-2"/>
          <w:sz w:val="26"/>
          <w:szCs w:val="26"/>
        </w:rPr>
      </w:pPr>
      <w:bookmarkStart w:id="5" w:name="_TOC_250008"/>
      <w:r w:rsidRPr="003422AC">
        <w:rPr>
          <w:rFonts w:asciiTheme="minorHAnsi" w:hAnsiTheme="minorHAnsi" w:cstheme="minorHAnsi"/>
          <w:color w:val="2E5396"/>
          <w:sz w:val="26"/>
          <w:szCs w:val="26"/>
        </w:rPr>
        <w:t>BALLOT</w:t>
      </w:r>
      <w:r w:rsidRPr="003422AC">
        <w:rPr>
          <w:rFonts w:asciiTheme="minorHAnsi" w:hAnsiTheme="minorHAnsi" w:cstheme="minorHAnsi"/>
          <w:color w:val="2E5396"/>
          <w:spacing w:val="-8"/>
          <w:sz w:val="26"/>
          <w:szCs w:val="26"/>
        </w:rPr>
        <w:t xml:space="preserve"> </w:t>
      </w:r>
      <w:bookmarkEnd w:id="5"/>
      <w:r w:rsidRPr="003422AC">
        <w:rPr>
          <w:rFonts w:asciiTheme="minorHAnsi" w:hAnsiTheme="minorHAnsi" w:cstheme="minorHAnsi"/>
          <w:color w:val="2E5396"/>
          <w:spacing w:val="-2"/>
          <w:sz w:val="26"/>
          <w:szCs w:val="26"/>
        </w:rPr>
        <w:t>TABULATION</w:t>
      </w:r>
    </w:p>
    <w:p w14:paraId="0E73A4C9" w14:textId="77777777" w:rsidR="005111E9" w:rsidRDefault="005111E9" w:rsidP="00B60970">
      <w:pPr>
        <w:pStyle w:val="BodyText"/>
        <w:spacing w:before="60"/>
        <w:ind w:left="120" w:right="542"/>
      </w:pPr>
      <w:r>
        <w:t>The</w:t>
      </w:r>
      <w:r>
        <w:rPr>
          <w:spacing w:val="27"/>
        </w:rPr>
        <w:t xml:space="preserve"> </w:t>
      </w:r>
      <w:r>
        <w:t>files from</w:t>
      </w:r>
      <w:r>
        <w:rPr>
          <w:spacing w:val="30"/>
        </w:rPr>
        <w:t xml:space="preserve"> </w:t>
      </w:r>
      <w:r>
        <w:t>the</w:t>
      </w:r>
      <w:r>
        <w:rPr>
          <w:spacing w:val="27"/>
        </w:rPr>
        <w:t xml:space="preserve"> </w:t>
      </w:r>
      <w:r>
        <w:t>first</w:t>
      </w:r>
      <w:r>
        <w:rPr>
          <w:spacing w:val="15"/>
        </w:rPr>
        <w:t xml:space="preserve"> </w:t>
      </w:r>
      <w:r>
        <w:t>Logic</w:t>
      </w:r>
      <w:r>
        <w:rPr>
          <w:spacing w:val="15"/>
        </w:rPr>
        <w:t xml:space="preserve"> </w:t>
      </w:r>
      <w:r>
        <w:t>and</w:t>
      </w:r>
      <w:r>
        <w:rPr>
          <w:spacing w:val="15"/>
        </w:rPr>
        <w:t xml:space="preserve"> </w:t>
      </w:r>
      <w:r>
        <w:t>Accuracy</w:t>
      </w:r>
      <w:r>
        <w:rPr>
          <w:spacing w:val="15"/>
        </w:rPr>
        <w:t xml:space="preserve"> </w:t>
      </w:r>
      <w:r>
        <w:t>test</w:t>
      </w:r>
      <w:r>
        <w:rPr>
          <w:spacing w:val="28"/>
        </w:rPr>
        <w:t xml:space="preserve"> </w:t>
      </w:r>
      <w:r>
        <w:t>conducted by Central Counting</w:t>
      </w:r>
      <w:r>
        <w:rPr>
          <w:spacing w:val="-1"/>
        </w:rPr>
        <w:t xml:space="preserve"> </w:t>
      </w:r>
      <w:r>
        <w:t xml:space="preserve">Station staff </w:t>
      </w:r>
      <w:proofErr w:type="gramStart"/>
      <w:r>
        <w:t>is</w:t>
      </w:r>
      <w:proofErr w:type="gramEnd"/>
      <w:r>
        <w:t xml:space="preserve"> used to</w:t>
      </w:r>
      <w:r>
        <w:rPr>
          <w:spacing w:val="24"/>
        </w:rPr>
        <w:t xml:space="preserve"> </w:t>
      </w:r>
      <w:r>
        <w:t>test</w:t>
      </w:r>
      <w:r>
        <w:rPr>
          <w:spacing w:val="23"/>
        </w:rPr>
        <w:t xml:space="preserve"> </w:t>
      </w:r>
      <w:r>
        <w:t>the</w:t>
      </w:r>
      <w:r>
        <w:rPr>
          <w:spacing w:val="22"/>
        </w:rPr>
        <w:t xml:space="preserve"> </w:t>
      </w:r>
      <w:r>
        <w:t>accuracy of</w:t>
      </w:r>
      <w:r>
        <w:rPr>
          <w:spacing w:val="14"/>
        </w:rPr>
        <w:t xml:space="preserve"> th</w:t>
      </w:r>
      <w:r>
        <w:t>e</w:t>
      </w:r>
      <w:r>
        <w:rPr>
          <w:spacing w:val="40"/>
        </w:rPr>
        <w:t xml:space="preserve"> </w:t>
      </w:r>
      <w:r>
        <w:t>Election Management</w:t>
      </w:r>
      <w:r>
        <w:rPr>
          <w:spacing w:val="-6"/>
        </w:rPr>
        <w:t xml:space="preserve"> </w:t>
      </w:r>
      <w:r>
        <w:t>System (EMS). A</w:t>
      </w:r>
      <w:r>
        <w:rPr>
          <w:spacing w:val="23"/>
        </w:rPr>
        <w:t xml:space="preserve"> </w:t>
      </w:r>
      <w:r>
        <w:t>pre‐determined results report is</w:t>
      </w:r>
      <w:r>
        <w:rPr>
          <w:spacing w:val="40"/>
        </w:rPr>
        <w:t xml:space="preserve"> </w:t>
      </w:r>
      <w:r>
        <w:t>created.</w:t>
      </w:r>
    </w:p>
    <w:p w14:paraId="05857D21" w14:textId="77777777" w:rsidR="005111E9" w:rsidRPr="003422AC" w:rsidRDefault="005111E9" w:rsidP="005111E9">
      <w:pPr>
        <w:pStyle w:val="BodyText"/>
        <w:spacing w:before="3"/>
        <w:rPr>
          <w:sz w:val="6"/>
          <w:szCs w:val="12"/>
        </w:rPr>
      </w:pPr>
    </w:p>
    <w:p w14:paraId="6D1E00C0" w14:textId="77777777" w:rsidR="005111E9" w:rsidRDefault="005111E9" w:rsidP="005111E9">
      <w:pPr>
        <w:pStyle w:val="ListParagraph"/>
        <w:numPr>
          <w:ilvl w:val="0"/>
          <w:numId w:val="4"/>
        </w:numPr>
        <w:tabs>
          <w:tab w:val="left" w:pos="841"/>
        </w:tabs>
        <w:ind w:hanging="361"/>
      </w:pPr>
      <w:r>
        <w:t>A</w:t>
      </w:r>
      <w:r>
        <w:rPr>
          <w:spacing w:val="-6"/>
        </w:rPr>
        <w:t xml:space="preserve"> </w:t>
      </w:r>
      <w:r>
        <w:t>Zero</w:t>
      </w:r>
      <w:r>
        <w:rPr>
          <w:spacing w:val="-6"/>
        </w:rPr>
        <w:t xml:space="preserve"> </w:t>
      </w:r>
      <w:r>
        <w:t>Report</w:t>
      </w:r>
      <w:r>
        <w:rPr>
          <w:spacing w:val="-9"/>
        </w:rPr>
        <w:t xml:space="preserve"> </w:t>
      </w:r>
      <w:r>
        <w:t>is</w:t>
      </w:r>
      <w:r>
        <w:rPr>
          <w:spacing w:val="-4"/>
        </w:rPr>
        <w:t xml:space="preserve"> </w:t>
      </w:r>
      <w:r>
        <w:t>printed</w:t>
      </w:r>
      <w:r>
        <w:rPr>
          <w:spacing w:val="-2"/>
        </w:rPr>
        <w:t xml:space="preserve"> </w:t>
      </w:r>
      <w:r>
        <w:t>from</w:t>
      </w:r>
      <w:r>
        <w:rPr>
          <w:spacing w:val="-5"/>
        </w:rPr>
        <w:t xml:space="preserve"> </w:t>
      </w:r>
      <w:r>
        <w:t>the</w:t>
      </w:r>
      <w:r>
        <w:rPr>
          <w:spacing w:val="-4"/>
        </w:rPr>
        <w:t xml:space="preserve"> EMS.</w:t>
      </w:r>
    </w:p>
    <w:p w14:paraId="330FB492" w14:textId="77777777" w:rsidR="005111E9" w:rsidRDefault="005111E9" w:rsidP="005111E9">
      <w:pPr>
        <w:pStyle w:val="ListParagraph"/>
        <w:numPr>
          <w:ilvl w:val="0"/>
          <w:numId w:val="4"/>
        </w:numPr>
        <w:tabs>
          <w:tab w:val="left" w:pos="841"/>
        </w:tabs>
        <w:spacing w:before="41"/>
        <w:ind w:hanging="361"/>
      </w:pPr>
      <w:r>
        <w:t>The</w:t>
      </w:r>
      <w:r>
        <w:rPr>
          <w:spacing w:val="-6"/>
        </w:rPr>
        <w:t xml:space="preserve"> </w:t>
      </w:r>
      <w:r>
        <w:t>Media</w:t>
      </w:r>
      <w:r>
        <w:rPr>
          <w:spacing w:val="-2"/>
        </w:rPr>
        <w:t xml:space="preserve"> </w:t>
      </w:r>
      <w:r>
        <w:t>for</w:t>
      </w:r>
      <w:r>
        <w:rPr>
          <w:spacing w:val="-3"/>
        </w:rPr>
        <w:t xml:space="preserve"> </w:t>
      </w:r>
      <w:r>
        <w:t>a</w:t>
      </w:r>
      <w:r>
        <w:rPr>
          <w:spacing w:val="-4"/>
        </w:rPr>
        <w:t xml:space="preserve"> </w:t>
      </w:r>
      <w:r>
        <w:t>second</w:t>
      </w:r>
      <w:r>
        <w:rPr>
          <w:spacing w:val="-6"/>
        </w:rPr>
        <w:t xml:space="preserve"> </w:t>
      </w:r>
      <w:r>
        <w:t>Logic</w:t>
      </w:r>
      <w:r>
        <w:rPr>
          <w:spacing w:val="2"/>
        </w:rPr>
        <w:t xml:space="preserve"> </w:t>
      </w:r>
      <w:r>
        <w:t>and</w:t>
      </w:r>
      <w:r>
        <w:rPr>
          <w:spacing w:val="1"/>
        </w:rPr>
        <w:t xml:space="preserve"> </w:t>
      </w:r>
      <w:r>
        <w:t>Accuracy</w:t>
      </w:r>
      <w:r>
        <w:rPr>
          <w:spacing w:val="2"/>
        </w:rPr>
        <w:t xml:space="preserve"> </w:t>
      </w:r>
      <w:r>
        <w:t>test</w:t>
      </w:r>
      <w:r>
        <w:rPr>
          <w:spacing w:val="12"/>
        </w:rPr>
        <w:t xml:space="preserve"> </w:t>
      </w:r>
      <w:r>
        <w:t>is</w:t>
      </w:r>
      <w:r>
        <w:rPr>
          <w:spacing w:val="24"/>
        </w:rPr>
        <w:t xml:space="preserve"> </w:t>
      </w:r>
      <w:r>
        <w:t>uploaded</w:t>
      </w:r>
      <w:r>
        <w:rPr>
          <w:spacing w:val="-9"/>
        </w:rPr>
        <w:t xml:space="preserve"> </w:t>
      </w:r>
      <w:r>
        <w:t>into</w:t>
      </w:r>
      <w:r>
        <w:rPr>
          <w:spacing w:val="-4"/>
        </w:rPr>
        <w:t xml:space="preserve"> </w:t>
      </w:r>
      <w:r>
        <w:t>the</w:t>
      </w:r>
      <w:r>
        <w:rPr>
          <w:spacing w:val="-4"/>
        </w:rPr>
        <w:t xml:space="preserve"> </w:t>
      </w:r>
      <w:r>
        <w:t>correct</w:t>
      </w:r>
      <w:r>
        <w:rPr>
          <w:spacing w:val="-8"/>
        </w:rPr>
        <w:t xml:space="preserve"> </w:t>
      </w:r>
      <w:r>
        <w:rPr>
          <w:spacing w:val="-2"/>
        </w:rPr>
        <w:t>fields.</w:t>
      </w:r>
    </w:p>
    <w:p w14:paraId="7C8F1163" w14:textId="77777777" w:rsidR="005111E9" w:rsidRDefault="005111E9" w:rsidP="005111E9">
      <w:pPr>
        <w:pStyle w:val="ListParagraph"/>
        <w:numPr>
          <w:ilvl w:val="0"/>
          <w:numId w:val="4"/>
        </w:numPr>
        <w:tabs>
          <w:tab w:val="left" w:pos="841"/>
        </w:tabs>
        <w:spacing w:before="40"/>
        <w:ind w:hanging="361"/>
      </w:pPr>
      <w:r>
        <w:t>A</w:t>
      </w:r>
      <w:r>
        <w:rPr>
          <w:spacing w:val="-7"/>
        </w:rPr>
        <w:t xml:space="preserve"> </w:t>
      </w:r>
      <w:r>
        <w:t>Results</w:t>
      </w:r>
      <w:r>
        <w:rPr>
          <w:spacing w:val="-8"/>
        </w:rPr>
        <w:t xml:space="preserve"> </w:t>
      </w:r>
      <w:r>
        <w:t>Report</w:t>
      </w:r>
      <w:r>
        <w:rPr>
          <w:spacing w:val="-10"/>
        </w:rPr>
        <w:t xml:space="preserve"> </w:t>
      </w:r>
      <w:r>
        <w:t>is</w:t>
      </w:r>
      <w:r>
        <w:rPr>
          <w:spacing w:val="-5"/>
        </w:rPr>
        <w:t xml:space="preserve"> </w:t>
      </w:r>
      <w:r>
        <w:t>printed</w:t>
      </w:r>
      <w:r>
        <w:rPr>
          <w:spacing w:val="-1"/>
        </w:rPr>
        <w:t xml:space="preserve"> </w:t>
      </w:r>
      <w:r>
        <w:t>from</w:t>
      </w:r>
      <w:r>
        <w:rPr>
          <w:spacing w:val="-5"/>
        </w:rPr>
        <w:t xml:space="preserve"> </w:t>
      </w:r>
      <w:r>
        <w:t>the</w:t>
      </w:r>
      <w:r>
        <w:rPr>
          <w:spacing w:val="-5"/>
        </w:rPr>
        <w:t xml:space="preserve"> </w:t>
      </w:r>
      <w:r>
        <w:rPr>
          <w:spacing w:val="-4"/>
        </w:rPr>
        <w:t>EMS.</w:t>
      </w:r>
    </w:p>
    <w:p w14:paraId="179B06B1" w14:textId="77777777" w:rsidR="005111E9" w:rsidRDefault="005111E9" w:rsidP="005111E9">
      <w:pPr>
        <w:pStyle w:val="ListParagraph"/>
        <w:numPr>
          <w:ilvl w:val="0"/>
          <w:numId w:val="4"/>
        </w:numPr>
        <w:tabs>
          <w:tab w:val="left" w:pos="841"/>
        </w:tabs>
        <w:spacing w:before="40" w:line="276" w:lineRule="auto"/>
        <w:ind w:right="995"/>
      </w:pPr>
      <w:r>
        <w:t>The results from a pre‐determined</w:t>
      </w:r>
      <w:r>
        <w:rPr>
          <w:spacing w:val="-4"/>
        </w:rPr>
        <w:t xml:space="preserve"> </w:t>
      </w:r>
      <w:r>
        <w:t>votes report and the EMS report are compared to determine if the test was successful and accurate.</w:t>
      </w:r>
    </w:p>
    <w:p w14:paraId="315C745E" w14:textId="77777777" w:rsidR="005111E9" w:rsidRDefault="005111E9" w:rsidP="005111E9">
      <w:pPr>
        <w:pStyle w:val="ListParagraph"/>
        <w:numPr>
          <w:ilvl w:val="0"/>
          <w:numId w:val="4"/>
        </w:numPr>
        <w:tabs>
          <w:tab w:val="left" w:pos="841"/>
        </w:tabs>
        <w:ind w:hanging="361"/>
      </w:pPr>
      <w:r>
        <w:t>The</w:t>
      </w:r>
      <w:r>
        <w:rPr>
          <w:spacing w:val="-13"/>
        </w:rPr>
        <w:t xml:space="preserve"> </w:t>
      </w:r>
      <w:r>
        <w:t>EMS</w:t>
      </w:r>
      <w:r>
        <w:rPr>
          <w:spacing w:val="-9"/>
        </w:rPr>
        <w:t xml:space="preserve"> </w:t>
      </w:r>
      <w:r>
        <w:t>is</w:t>
      </w:r>
      <w:r>
        <w:rPr>
          <w:spacing w:val="-4"/>
        </w:rPr>
        <w:t xml:space="preserve"> </w:t>
      </w:r>
      <w:r>
        <w:t>zeroed</w:t>
      </w:r>
      <w:r>
        <w:rPr>
          <w:spacing w:val="-10"/>
        </w:rPr>
        <w:t xml:space="preserve"> </w:t>
      </w:r>
      <w:r>
        <w:t>out</w:t>
      </w:r>
      <w:r>
        <w:rPr>
          <w:spacing w:val="-8"/>
        </w:rPr>
        <w:t xml:space="preserve"> </w:t>
      </w:r>
      <w:r>
        <w:t>and</w:t>
      </w:r>
      <w:r>
        <w:rPr>
          <w:spacing w:val="-5"/>
        </w:rPr>
        <w:t xml:space="preserve"> </w:t>
      </w:r>
      <w:r>
        <w:t>a</w:t>
      </w:r>
      <w:r>
        <w:rPr>
          <w:spacing w:val="-6"/>
        </w:rPr>
        <w:t xml:space="preserve"> </w:t>
      </w:r>
      <w:r>
        <w:t>Zero</w:t>
      </w:r>
      <w:r>
        <w:rPr>
          <w:spacing w:val="-4"/>
        </w:rPr>
        <w:t xml:space="preserve"> </w:t>
      </w:r>
      <w:r>
        <w:t>Report</w:t>
      </w:r>
      <w:r>
        <w:rPr>
          <w:spacing w:val="-8"/>
        </w:rPr>
        <w:t xml:space="preserve"> </w:t>
      </w:r>
      <w:r>
        <w:t>is</w:t>
      </w:r>
      <w:r>
        <w:rPr>
          <w:spacing w:val="-4"/>
        </w:rPr>
        <w:t xml:space="preserve"> </w:t>
      </w:r>
      <w:r>
        <w:rPr>
          <w:spacing w:val="-2"/>
        </w:rPr>
        <w:t>printed.</w:t>
      </w:r>
    </w:p>
    <w:p w14:paraId="42E8F93D" w14:textId="77777777" w:rsidR="005111E9" w:rsidRDefault="005111E9" w:rsidP="005111E9">
      <w:pPr>
        <w:pStyle w:val="ListParagraph"/>
        <w:numPr>
          <w:ilvl w:val="0"/>
          <w:numId w:val="4"/>
        </w:numPr>
        <w:tabs>
          <w:tab w:val="left" w:pos="841"/>
        </w:tabs>
        <w:spacing w:before="42"/>
        <w:ind w:hanging="361"/>
      </w:pPr>
      <w:r>
        <w:rPr>
          <w:spacing w:val="-2"/>
        </w:rPr>
        <w:t>The</w:t>
      </w:r>
      <w:r>
        <w:rPr>
          <w:spacing w:val="-3"/>
        </w:rPr>
        <w:t xml:space="preserve"> </w:t>
      </w:r>
      <w:r>
        <w:rPr>
          <w:spacing w:val="-2"/>
        </w:rPr>
        <w:t>CCS</w:t>
      </w:r>
      <w:r>
        <w:rPr>
          <w:spacing w:val="-5"/>
        </w:rPr>
        <w:t xml:space="preserve"> </w:t>
      </w:r>
      <w:r>
        <w:rPr>
          <w:spacing w:val="-2"/>
        </w:rPr>
        <w:t>tabulation</w:t>
      </w:r>
      <w:r>
        <w:rPr>
          <w:spacing w:val="-7"/>
        </w:rPr>
        <w:t xml:space="preserve"> </w:t>
      </w:r>
      <w:r>
        <w:rPr>
          <w:spacing w:val="-2"/>
        </w:rPr>
        <w:t>supervisor</w:t>
      </w:r>
      <w:r>
        <w:rPr>
          <w:spacing w:val="-5"/>
        </w:rPr>
        <w:t xml:space="preserve"> </w:t>
      </w:r>
      <w:r>
        <w:rPr>
          <w:spacing w:val="-2"/>
        </w:rPr>
        <w:t>verifies</w:t>
      </w:r>
      <w:r>
        <w:rPr>
          <w:spacing w:val="-6"/>
        </w:rPr>
        <w:t xml:space="preserve"> </w:t>
      </w:r>
      <w:r>
        <w:rPr>
          <w:spacing w:val="-2"/>
        </w:rPr>
        <w:t>readiness</w:t>
      </w:r>
      <w:r>
        <w:rPr>
          <w:spacing w:val="1"/>
        </w:rPr>
        <w:t xml:space="preserve"> </w:t>
      </w:r>
      <w:r>
        <w:rPr>
          <w:spacing w:val="-2"/>
        </w:rPr>
        <w:t>for</w:t>
      </w:r>
      <w:r>
        <w:rPr>
          <w:spacing w:val="-1"/>
        </w:rPr>
        <w:t xml:space="preserve"> </w:t>
      </w:r>
      <w:r>
        <w:rPr>
          <w:spacing w:val="-2"/>
        </w:rPr>
        <w:t>the</w:t>
      </w:r>
      <w:r>
        <w:rPr>
          <w:spacing w:val="1"/>
        </w:rPr>
        <w:t xml:space="preserve"> </w:t>
      </w:r>
      <w:r>
        <w:rPr>
          <w:spacing w:val="-2"/>
        </w:rPr>
        <w:t>official</w:t>
      </w:r>
      <w:r>
        <w:rPr>
          <w:spacing w:val="-6"/>
        </w:rPr>
        <w:t xml:space="preserve"> </w:t>
      </w:r>
      <w:r>
        <w:rPr>
          <w:spacing w:val="-2"/>
        </w:rPr>
        <w:t>tabulation</w:t>
      </w:r>
      <w:r>
        <w:rPr>
          <w:spacing w:val="-7"/>
        </w:rPr>
        <w:t xml:space="preserve"> </w:t>
      </w:r>
      <w:r>
        <w:rPr>
          <w:spacing w:val="-2"/>
        </w:rPr>
        <w:t>process</w:t>
      </w:r>
      <w:r>
        <w:rPr>
          <w:spacing w:val="1"/>
        </w:rPr>
        <w:t xml:space="preserve"> </w:t>
      </w:r>
      <w:r>
        <w:rPr>
          <w:spacing w:val="-2"/>
        </w:rPr>
        <w:t>to</w:t>
      </w:r>
      <w:r>
        <w:rPr>
          <w:spacing w:val="1"/>
        </w:rPr>
        <w:t xml:space="preserve"> </w:t>
      </w:r>
      <w:r>
        <w:rPr>
          <w:spacing w:val="-2"/>
        </w:rPr>
        <w:t>begin.</w:t>
      </w:r>
    </w:p>
    <w:p w14:paraId="7EAE70BF" w14:textId="77777777" w:rsidR="005111E9" w:rsidRDefault="005111E9" w:rsidP="005111E9">
      <w:pPr>
        <w:pStyle w:val="ListParagraph"/>
        <w:numPr>
          <w:ilvl w:val="0"/>
          <w:numId w:val="4"/>
        </w:numPr>
        <w:tabs>
          <w:tab w:val="left" w:pos="841"/>
        </w:tabs>
        <w:spacing w:before="39" w:line="276" w:lineRule="auto"/>
        <w:ind w:right="994"/>
      </w:pPr>
      <w:r>
        <w:t>The presiding judge shall certify in writing that the</w:t>
      </w:r>
      <w:r>
        <w:rPr>
          <w:spacing w:val="24"/>
        </w:rPr>
        <w:t xml:space="preserve"> </w:t>
      </w:r>
      <w:r>
        <w:t>2nd</w:t>
      </w:r>
      <w:r>
        <w:rPr>
          <w:spacing w:val="-2"/>
        </w:rPr>
        <w:t xml:space="preserve"> </w:t>
      </w:r>
      <w:r>
        <w:t>test was successful and the</w:t>
      </w:r>
      <w:r>
        <w:rPr>
          <w:spacing w:val="40"/>
        </w:rPr>
        <w:t xml:space="preserve"> </w:t>
      </w:r>
      <w:r>
        <w:t>date/hour the test was completed. (Sec.127.098(b))</w:t>
      </w:r>
    </w:p>
    <w:p w14:paraId="05189681" w14:textId="52333E3B" w:rsidR="00182E9D" w:rsidRPr="00D431B6" w:rsidRDefault="005F5C14" w:rsidP="00DF504D">
      <w:pPr>
        <w:pStyle w:val="Heading2"/>
        <w:spacing w:before="131"/>
        <w:ind w:left="0"/>
        <w:rPr>
          <w:rFonts w:asciiTheme="minorHAnsi" w:hAnsiTheme="minorHAnsi" w:cstheme="minorHAnsi"/>
        </w:rPr>
      </w:pPr>
      <w:bookmarkStart w:id="6" w:name="_TOC_250005"/>
      <w:r w:rsidRPr="00D431B6">
        <w:rPr>
          <w:rFonts w:asciiTheme="minorHAnsi" w:hAnsiTheme="minorHAnsi" w:cstheme="minorHAnsi"/>
          <w:color w:val="2E5396"/>
        </w:rPr>
        <w:t>EARLY</w:t>
      </w:r>
      <w:r w:rsidRPr="00D431B6">
        <w:rPr>
          <w:rFonts w:asciiTheme="minorHAnsi" w:hAnsiTheme="minorHAnsi" w:cstheme="minorHAnsi"/>
          <w:color w:val="2E5396"/>
          <w:spacing w:val="-9"/>
        </w:rPr>
        <w:t xml:space="preserve"> </w:t>
      </w:r>
      <w:r w:rsidRPr="00D431B6">
        <w:rPr>
          <w:rFonts w:asciiTheme="minorHAnsi" w:hAnsiTheme="minorHAnsi" w:cstheme="minorHAnsi"/>
          <w:color w:val="2E5396"/>
        </w:rPr>
        <w:t>VOTING</w:t>
      </w:r>
      <w:r w:rsidRPr="00D431B6">
        <w:rPr>
          <w:rFonts w:asciiTheme="minorHAnsi" w:hAnsiTheme="minorHAnsi" w:cstheme="minorHAnsi"/>
          <w:color w:val="2E5396"/>
          <w:spacing w:val="-8"/>
        </w:rPr>
        <w:t xml:space="preserve"> </w:t>
      </w:r>
      <w:r w:rsidRPr="00D431B6">
        <w:rPr>
          <w:rFonts w:asciiTheme="minorHAnsi" w:hAnsiTheme="minorHAnsi" w:cstheme="minorHAnsi"/>
          <w:color w:val="2E5396"/>
        </w:rPr>
        <w:t>MAIL</w:t>
      </w:r>
      <w:r w:rsidRPr="00D431B6">
        <w:rPr>
          <w:rFonts w:asciiTheme="minorHAnsi" w:hAnsiTheme="minorHAnsi" w:cstheme="minorHAnsi"/>
          <w:color w:val="2E5396"/>
          <w:spacing w:val="-9"/>
        </w:rPr>
        <w:t xml:space="preserve"> </w:t>
      </w:r>
      <w:r w:rsidRPr="00D431B6">
        <w:rPr>
          <w:rFonts w:asciiTheme="minorHAnsi" w:hAnsiTheme="minorHAnsi" w:cstheme="minorHAnsi"/>
          <w:color w:val="2E5396"/>
        </w:rPr>
        <w:t>BALLOTS</w:t>
      </w:r>
      <w:r w:rsidRPr="00D431B6">
        <w:rPr>
          <w:rFonts w:asciiTheme="minorHAnsi" w:hAnsiTheme="minorHAnsi" w:cstheme="minorHAnsi"/>
          <w:color w:val="2E5396"/>
          <w:spacing w:val="-4"/>
        </w:rPr>
        <w:t xml:space="preserve"> </w:t>
      </w:r>
      <w:r w:rsidRPr="00D431B6">
        <w:rPr>
          <w:rFonts w:asciiTheme="minorHAnsi" w:hAnsiTheme="minorHAnsi" w:cstheme="minorHAnsi"/>
          <w:color w:val="2E5396"/>
        </w:rPr>
        <w:t>/</w:t>
      </w:r>
      <w:r w:rsidRPr="00D431B6">
        <w:rPr>
          <w:rFonts w:asciiTheme="minorHAnsi" w:hAnsiTheme="minorHAnsi" w:cstheme="minorHAnsi"/>
          <w:color w:val="2E5396"/>
          <w:spacing w:val="-8"/>
        </w:rPr>
        <w:t xml:space="preserve"> </w:t>
      </w:r>
      <w:r w:rsidRPr="00D431B6">
        <w:rPr>
          <w:rFonts w:asciiTheme="minorHAnsi" w:hAnsiTheme="minorHAnsi" w:cstheme="minorHAnsi"/>
          <w:color w:val="2E5396"/>
        </w:rPr>
        <w:t>PROVISIONAL</w:t>
      </w:r>
      <w:r w:rsidRPr="00D431B6">
        <w:rPr>
          <w:rFonts w:asciiTheme="minorHAnsi" w:hAnsiTheme="minorHAnsi" w:cstheme="minorHAnsi"/>
          <w:color w:val="2E5396"/>
          <w:spacing w:val="-8"/>
        </w:rPr>
        <w:t xml:space="preserve"> </w:t>
      </w:r>
      <w:bookmarkEnd w:id="6"/>
      <w:r w:rsidRPr="00D431B6">
        <w:rPr>
          <w:rFonts w:asciiTheme="minorHAnsi" w:hAnsiTheme="minorHAnsi" w:cstheme="minorHAnsi"/>
          <w:color w:val="2E5396"/>
          <w:spacing w:val="-2"/>
        </w:rPr>
        <w:t>BALLOTS</w:t>
      </w:r>
    </w:p>
    <w:p w14:paraId="05189682" w14:textId="77777777" w:rsidR="00182E9D" w:rsidRPr="00D431B6" w:rsidRDefault="007F723E" w:rsidP="00DF504D">
      <w:pPr>
        <w:pStyle w:val="BodyText"/>
        <w:spacing w:before="48" w:line="276" w:lineRule="auto"/>
        <w:ind w:right="167"/>
        <w:rPr>
          <w:rFonts w:asciiTheme="minorHAnsi" w:hAnsiTheme="minorHAnsi" w:cstheme="minorHAnsi"/>
        </w:rPr>
      </w:pPr>
      <w:r w:rsidRPr="00D431B6">
        <w:rPr>
          <w:rFonts w:asciiTheme="minorHAnsi" w:hAnsiTheme="minorHAnsi" w:cstheme="minorHAnsi"/>
        </w:rPr>
        <w:t>The Ballot Board and Signature Verification Committees will process each mail ballot (Sec.87.041) and place</w:t>
      </w:r>
      <w:r w:rsidRPr="00D431B6">
        <w:rPr>
          <w:rFonts w:asciiTheme="minorHAnsi" w:hAnsiTheme="minorHAnsi" w:cstheme="minorHAnsi"/>
          <w:spacing w:val="-1"/>
        </w:rPr>
        <w:t xml:space="preserve"> </w:t>
      </w:r>
      <w:r w:rsidRPr="00D431B6">
        <w:rPr>
          <w:rFonts w:asciiTheme="minorHAnsi" w:hAnsiTheme="minorHAnsi" w:cstheme="minorHAnsi"/>
        </w:rPr>
        <w:t>them</w:t>
      </w:r>
      <w:r w:rsidRPr="00D431B6">
        <w:rPr>
          <w:rFonts w:asciiTheme="minorHAnsi" w:hAnsiTheme="minorHAnsi" w:cstheme="minorHAnsi"/>
          <w:spacing w:val="-4"/>
        </w:rPr>
        <w:t xml:space="preserve"> </w:t>
      </w:r>
      <w:r w:rsidRPr="00D431B6">
        <w:rPr>
          <w:rFonts w:asciiTheme="minorHAnsi" w:hAnsiTheme="minorHAnsi" w:cstheme="minorHAnsi"/>
        </w:rPr>
        <w:t>into</w:t>
      </w:r>
      <w:r w:rsidRPr="00D431B6">
        <w:rPr>
          <w:rFonts w:asciiTheme="minorHAnsi" w:hAnsiTheme="minorHAnsi" w:cstheme="minorHAnsi"/>
          <w:spacing w:val="-4"/>
        </w:rPr>
        <w:t xml:space="preserve"> </w:t>
      </w:r>
      <w:r w:rsidRPr="00D431B6">
        <w:rPr>
          <w:rFonts w:asciiTheme="minorHAnsi" w:hAnsiTheme="minorHAnsi" w:cstheme="minorHAnsi"/>
        </w:rPr>
        <w:t>transfer cases to be delivered to Central Counting Station (CCS) (Sec.87.101). CCS will do the following:</w:t>
      </w:r>
    </w:p>
    <w:p w14:paraId="05189683" w14:textId="77777777" w:rsidR="00182E9D" w:rsidRPr="00D431B6" w:rsidRDefault="007F723E" w:rsidP="001317F8">
      <w:pPr>
        <w:pStyle w:val="ListParagraph"/>
        <w:numPr>
          <w:ilvl w:val="0"/>
          <w:numId w:val="1"/>
        </w:numPr>
        <w:tabs>
          <w:tab w:val="left" w:pos="839"/>
          <w:tab w:val="left" w:pos="840"/>
        </w:tabs>
        <w:ind w:right="177"/>
        <w:rPr>
          <w:rFonts w:asciiTheme="minorHAnsi" w:hAnsiTheme="minorHAnsi" w:cstheme="minorHAnsi"/>
        </w:rPr>
      </w:pPr>
      <w:r w:rsidRPr="00D431B6">
        <w:rPr>
          <w:rFonts w:asciiTheme="minorHAnsi" w:hAnsiTheme="minorHAnsi" w:cstheme="minorHAnsi"/>
        </w:rPr>
        <w:t>Accept</w:t>
      </w:r>
      <w:r w:rsidRPr="00D431B6">
        <w:rPr>
          <w:rFonts w:asciiTheme="minorHAnsi" w:hAnsiTheme="minorHAnsi" w:cstheme="minorHAnsi"/>
          <w:spacing w:val="-7"/>
        </w:rPr>
        <w:t xml:space="preserve"> </w:t>
      </w:r>
      <w:r w:rsidRPr="00D431B6">
        <w:rPr>
          <w:rFonts w:asciiTheme="minorHAnsi" w:hAnsiTheme="minorHAnsi" w:cstheme="minorHAnsi"/>
        </w:rPr>
        <w:t>each</w:t>
      </w:r>
      <w:r w:rsidRPr="00D431B6">
        <w:rPr>
          <w:rFonts w:asciiTheme="minorHAnsi" w:hAnsiTheme="minorHAnsi" w:cstheme="minorHAnsi"/>
          <w:spacing w:val="-5"/>
        </w:rPr>
        <w:t xml:space="preserve"> </w:t>
      </w:r>
      <w:r w:rsidRPr="00D431B6">
        <w:rPr>
          <w:rFonts w:asciiTheme="minorHAnsi" w:hAnsiTheme="minorHAnsi" w:cstheme="minorHAnsi"/>
        </w:rPr>
        <w:t>transfer</w:t>
      </w:r>
      <w:r w:rsidRPr="00D431B6">
        <w:rPr>
          <w:rFonts w:asciiTheme="minorHAnsi" w:hAnsiTheme="minorHAnsi" w:cstheme="minorHAnsi"/>
          <w:spacing w:val="-5"/>
        </w:rPr>
        <w:t xml:space="preserve"> </w:t>
      </w:r>
      <w:r w:rsidRPr="00D431B6">
        <w:rPr>
          <w:rFonts w:asciiTheme="minorHAnsi" w:hAnsiTheme="minorHAnsi" w:cstheme="minorHAnsi"/>
        </w:rPr>
        <w:t>case,</w:t>
      </w:r>
      <w:r w:rsidRPr="00D431B6">
        <w:rPr>
          <w:rFonts w:asciiTheme="minorHAnsi" w:hAnsiTheme="minorHAnsi" w:cstheme="minorHAnsi"/>
          <w:spacing w:val="-5"/>
        </w:rPr>
        <w:t xml:space="preserve"> </w:t>
      </w:r>
      <w:r w:rsidRPr="00D431B6">
        <w:rPr>
          <w:rFonts w:asciiTheme="minorHAnsi" w:hAnsiTheme="minorHAnsi" w:cstheme="minorHAnsi"/>
        </w:rPr>
        <w:t>verify</w:t>
      </w:r>
      <w:r w:rsidRPr="00D431B6">
        <w:rPr>
          <w:rFonts w:asciiTheme="minorHAnsi" w:hAnsiTheme="minorHAnsi" w:cstheme="minorHAnsi"/>
          <w:spacing w:val="-13"/>
        </w:rPr>
        <w:t xml:space="preserve"> </w:t>
      </w:r>
      <w:r w:rsidRPr="00D431B6">
        <w:rPr>
          <w:rFonts w:asciiTheme="minorHAnsi" w:hAnsiTheme="minorHAnsi" w:cstheme="minorHAnsi"/>
        </w:rPr>
        <w:t>the</w:t>
      </w:r>
      <w:r w:rsidRPr="00D431B6">
        <w:rPr>
          <w:rFonts w:asciiTheme="minorHAnsi" w:hAnsiTheme="minorHAnsi" w:cstheme="minorHAnsi"/>
          <w:spacing w:val="-5"/>
        </w:rPr>
        <w:t xml:space="preserve"> </w:t>
      </w:r>
      <w:r w:rsidRPr="00D431B6">
        <w:rPr>
          <w:rFonts w:asciiTheme="minorHAnsi" w:hAnsiTheme="minorHAnsi" w:cstheme="minorHAnsi"/>
          <w:i/>
        </w:rPr>
        <w:t>seal</w:t>
      </w:r>
      <w:r w:rsidRPr="00D431B6">
        <w:rPr>
          <w:rFonts w:asciiTheme="minorHAnsi" w:hAnsiTheme="minorHAnsi" w:cstheme="minorHAnsi"/>
          <w:i/>
          <w:spacing w:val="-7"/>
        </w:rPr>
        <w:t xml:space="preserve"> </w:t>
      </w:r>
      <w:r w:rsidRPr="00D431B6">
        <w:rPr>
          <w:rFonts w:asciiTheme="minorHAnsi" w:hAnsiTheme="minorHAnsi" w:cstheme="minorHAnsi"/>
          <w:i/>
        </w:rPr>
        <w:t>number</w:t>
      </w:r>
      <w:r w:rsidRPr="00D431B6">
        <w:rPr>
          <w:rFonts w:asciiTheme="minorHAnsi" w:hAnsiTheme="minorHAnsi" w:cstheme="minorHAnsi"/>
          <w:i/>
          <w:spacing w:val="-10"/>
        </w:rPr>
        <w:t xml:space="preserve"> </w:t>
      </w:r>
      <w:r w:rsidRPr="00D431B6">
        <w:rPr>
          <w:rFonts w:asciiTheme="minorHAnsi" w:hAnsiTheme="minorHAnsi" w:cstheme="minorHAnsi"/>
        </w:rPr>
        <w:t>on</w:t>
      </w:r>
      <w:r w:rsidRPr="00D431B6">
        <w:rPr>
          <w:rFonts w:asciiTheme="minorHAnsi" w:hAnsiTheme="minorHAnsi" w:cstheme="minorHAnsi"/>
          <w:spacing w:val="-5"/>
        </w:rPr>
        <w:t xml:space="preserve"> </w:t>
      </w:r>
      <w:r w:rsidRPr="00D431B6">
        <w:rPr>
          <w:rFonts w:asciiTheme="minorHAnsi" w:hAnsiTheme="minorHAnsi" w:cstheme="minorHAnsi"/>
        </w:rPr>
        <w:t>the</w:t>
      </w:r>
      <w:r w:rsidRPr="00D431B6">
        <w:rPr>
          <w:rFonts w:asciiTheme="minorHAnsi" w:hAnsiTheme="minorHAnsi" w:cstheme="minorHAnsi"/>
          <w:spacing w:val="-5"/>
        </w:rPr>
        <w:t xml:space="preserve"> </w:t>
      </w:r>
      <w:r w:rsidRPr="00D431B6">
        <w:rPr>
          <w:rFonts w:asciiTheme="minorHAnsi" w:hAnsiTheme="minorHAnsi" w:cstheme="minorHAnsi"/>
        </w:rPr>
        <w:t>transfer</w:t>
      </w:r>
      <w:r w:rsidRPr="00D431B6">
        <w:rPr>
          <w:rFonts w:asciiTheme="minorHAnsi" w:hAnsiTheme="minorHAnsi" w:cstheme="minorHAnsi"/>
          <w:spacing w:val="-10"/>
        </w:rPr>
        <w:t xml:space="preserve"> </w:t>
      </w:r>
      <w:r w:rsidRPr="00D431B6">
        <w:rPr>
          <w:rFonts w:asciiTheme="minorHAnsi" w:hAnsiTheme="minorHAnsi" w:cstheme="minorHAnsi"/>
        </w:rPr>
        <w:t>case</w:t>
      </w:r>
      <w:r w:rsidRPr="00D431B6">
        <w:rPr>
          <w:rFonts w:asciiTheme="minorHAnsi" w:hAnsiTheme="minorHAnsi" w:cstheme="minorHAnsi"/>
          <w:spacing w:val="-8"/>
        </w:rPr>
        <w:t xml:space="preserve"> </w:t>
      </w:r>
      <w:r w:rsidRPr="00D431B6">
        <w:rPr>
          <w:rFonts w:asciiTheme="minorHAnsi" w:hAnsiTheme="minorHAnsi" w:cstheme="minorHAnsi"/>
        </w:rPr>
        <w:t>matches</w:t>
      </w:r>
      <w:r w:rsidRPr="00D431B6">
        <w:rPr>
          <w:rFonts w:asciiTheme="minorHAnsi" w:hAnsiTheme="minorHAnsi" w:cstheme="minorHAnsi"/>
          <w:spacing w:val="-9"/>
        </w:rPr>
        <w:t xml:space="preserve"> </w:t>
      </w:r>
      <w:r w:rsidRPr="00D431B6">
        <w:rPr>
          <w:rFonts w:asciiTheme="minorHAnsi" w:hAnsiTheme="minorHAnsi" w:cstheme="minorHAnsi"/>
        </w:rPr>
        <w:t>the</w:t>
      </w:r>
      <w:r w:rsidRPr="00D431B6">
        <w:rPr>
          <w:rFonts w:asciiTheme="minorHAnsi" w:hAnsiTheme="minorHAnsi" w:cstheme="minorHAnsi"/>
          <w:spacing w:val="-6"/>
        </w:rPr>
        <w:t xml:space="preserve"> </w:t>
      </w:r>
      <w:r w:rsidRPr="00D431B6">
        <w:rPr>
          <w:rFonts w:asciiTheme="minorHAnsi" w:hAnsiTheme="minorHAnsi" w:cstheme="minorHAnsi"/>
        </w:rPr>
        <w:t>seal</w:t>
      </w:r>
      <w:r w:rsidRPr="00D431B6">
        <w:rPr>
          <w:rFonts w:asciiTheme="minorHAnsi" w:hAnsiTheme="minorHAnsi" w:cstheme="minorHAnsi"/>
          <w:spacing w:val="-9"/>
        </w:rPr>
        <w:t xml:space="preserve"> </w:t>
      </w:r>
      <w:r w:rsidRPr="00D431B6">
        <w:rPr>
          <w:rFonts w:asciiTheme="minorHAnsi" w:hAnsiTheme="minorHAnsi" w:cstheme="minorHAnsi"/>
        </w:rPr>
        <w:t>number written on the paperwork, and sign the Ballot Board forms.</w:t>
      </w:r>
    </w:p>
    <w:p w14:paraId="05189684" w14:textId="77777777" w:rsidR="00182E9D" w:rsidRPr="00D431B6" w:rsidRDefault="007F723E" w:rsidP="001317F8">
      <w:pPr>
        <w:pStyle w:val="ListParagraph"/>
        <w:numPr>
          <w:ilvl w:val="0"/>
          <w:numId w:val="1"/>
        </w:numPr>
        <w:tabs>
          <w:tab w:val="left" w:pos="839"/>
          <w:tab w:val="left" w:pos="840"/>
        </w:tabs>
        <w:ind w:right="449" w:hanging="361"/>
        <w:rPr>
          <w:rFonts w:asciiTheme="minorHAnsi" w:hAnsiTheme="minorHAnsi" w:cstheme="minorHAnsi"/>
        </w:rPr>
      </w:pPr>
      <w:r w:rsidRPr="00D431B6">
        <w:rPr>
          <w:rFonts w:asciiTheme="minorHAnsi" w:hAnsiTheme="minorHAnsi" w:cstheme="minorHAnsi"/>
        </w:rPr>
        <w:t>Apply</w:t>
      </w:r>
      <w:r w:rsidRPr="00D431B6">
        <w:rPr>
          <w:rFonts w:asciiTheme="minorHAnsi" w:hAnsiTheme="minorHAnsi" w:cstheme="minorHAnsi"/>
          <w:spacing w:val="-7"/>
        </w:rPr>
        <w:t xml:space="preserve"> </w:t>
      </w:r>
      <w:r w:rsidRPr="00D431B6">
        <w:rPr>
          <w:rFonts w:asciiTheme="minorHAnsi" w:hAnsiTheme="minorHAnsi" w:cstheme="minorHAnsi"/>
        </w:rPr>
        <w:t>a</w:t>
      </w:r>
      <w:r w:rsidRPr="00D431B6">
        <w:rPr>
          <w:rFonts w:asciiTheme="minorHAnsi" w:hAnsiTheme="minorHAnsi" w:cstheme="minorHAnsi"/>
          <w:spacing w:val="-6"/>
        </w:rPr>
        <w:t xml:space="preserve"> </w:t>
      </w:r>
      <w:r w:rsidRPr="00D431B6">
        <w:rPr>
          <w:rFonts w:asciiTheme="minorHAnsi" w:hAnsiTheme="minorHAnsi" w:cstheme="minorHAnsi"/>
        </w:rPr>
        <w:t>Transfer</w:t>
      </w:r>
      <w:r w:rsidRPr="00D431B6">
        <w:rPr>
          <w:rFonts w:asciiTheme="minorHAnsi" w:hAnsiTheme="minorHAnsi" w:cstheme="minorHAnsi"/>
          <w:spacing w:val="-7"/>
        </w:rPr>
        <w:t xml:space="preserve"> </w:t>
      </w:r>
      <w:r w:rsidRPr="00D431B6">
        <w:rPr>
          <w:rFonts w:asciiTheme="minorHAnsi" w:hAnsiTheme="minorHAnsi" w:cstheme="minorHAnsi"/>
        </w:rPr>
        <w:t>Case</w:t>
      </w:r>
      <w:r w:rsidRPr="00D431B6">
        <w:rPr>
          <w:rFonts w:asciiTheme="minorHAnsi" w:hAnsiTheme="minorHAnsi" w:cstheme="minorHAnsi"/>
          <w:spacing w:val="-6"/>
        </w:rPr>
        <w:t xml:space="preserve"> </w:t>
      </w:r>
      <w:r w:rsidRPr="00D431B6">
        <w:rPr>
          <w:rFonts w:asciiTheme="minorHAnsi" w:hAnsiTheme="minorHAnsi" w:cstheme="minorHAnsi"/>
        </w:rPr>
        <w:t>Label</w:t>
      </w:r>
      <w:r w:rsidRPr="00D431B6">
        <w:rPr>
          <w:rFonts w:asciiTheme="minorHAnsi" w:hAnsiTheme="minorHAnsi" w:cstheme="minorHAnsi"/>
          <w:spacing w:val="-7"/>
        </w:rPr>
        <w:t xml:space="preserve"> </w:t>
      </w:r>
      <w:r w:rsidRPr="00D431B6">
        <w:rPr>
          <w:rFonts w:asciiTheme="minorHAnsi" w:hAnsiTheme="minorHAnsi" w:cstheme="minorHAnsi"/>
        </w:rPr>
        <w:t>to</w:t>
      </w:r>
      <w:r w:rsidRPr="00D431B6">
        <w:rPr>
          <w:rFonts w:asciiTheme="minorHAnsi" w:hAnsiTheme="minorHAnsi" w:cstheme="minorHAnsi"/>
          <w:spacing w:val="-5"/>
        </w:rPr>
        <w:t xml:space="preserve"> </w:t>
      </w:r>
      <w:r w:rsidRPr="00D431B6">
        <w:rPr>
          <w:rFonts w:asciiTheme="minorHAnsi" w:hAnsiTheme="minorHAnsi" w:cstheme="minorHAnsi"/>
        </w:rPr>
        <w:t>each</w:t>
      </w:r>
      <w:r w:rsidRPr="00D431B6">
        <w:rPr>
          <w:rFonts w:asciiTheme="minorHAnsi" w:hAnsiTheme="minorHAnsi" w:cstheme="minorHAnsi"/>
          <w:spacing w:val="-5"/>
        </w:rPr>
        <w:t xml:space="preserve"> </w:t>
      </w:r>
      <w:r w:rsidRPr="00D431B6">
        <w:rPr>
          <w:rFonts w:asciiTheme="minorHAnsi" w:hAnsiTheme="minorHAnsi" w:cstheme="minorHAnsi"/>
        </w:rPr>
        <w:t>transfer</w:t>
      </w:r>
      <w:r w:rsidRPr="00D431B6">
        <w:rPr>
          <w:rFonts w:asciiTheme="minorHAnsi" w:hAnsiTheme="minorHAnsi" w:cstheme="minorHAnsi"/>
          <w:spacing w:val="-6"/>
        </w:rPr>
        <w:t xml:space="preserve"> </w:t>
      </w:r>
      <w:r w:rsidRPr="00D431B6">
        <w:rPr>
          <w:rFonts w:asciiTheme="minorHAnsi" w:hAnsiTheme="minorHAnsi" w:cstheme="minorHAnsi"/>
        </w:rPr>
        <w:t>case</w:t>
      </w:r>
      <w:r w:rsidRPr="00D431B6">
        <w:rPr>
          <w:rFonts w:asciiTheme="minorHAnsi" w:hAnsiTheme="minorHAnsi" w:cstheme="minorHAnsi"/>
          <w:spacing w:val="-11"/>
        </w:rPr>
        <w:t xml:space="preserve"> </w:t>
      </w:r>
      <w:r w:rsidRPr="00D431B6">
        <w:rPr>
          <w:rFonts w:asciiTheme="minorHAnsi" w:hAnsiTheme="minorHAnsi" w:cstheme="minorHAnsi"/>
        </w:rPr>
        <w:t>and</w:t>
      </w:r>
      <w:r w:rsidRPr="00D431B6">
        <w:rPr>
          <w:rFonts w:asciiTheme="minorHAnsi" w:hAnsiTheme="minorHAnsi" w:cstheme="minorHAnsi"/>
          <w:spacing w:val="-6"/>
        </w:rPr>
        <w:t xml:space="preserve"> </w:t>
      </w:r>
      <w:r w:rsidRPr="00D431B6">
        <w:rPr>
          <w:rFonts w:asciiTheme="minorHAnsi" w:hAnsiTheme="minorHAnsi" w:cstheme="minorHAnsi"/>
        </w:rPr>
        <w:t>record</w:t>
      </w:r>
      <w:r w:rsidRPr="00D431B6">
        <w:rPr>
          <w:rFonts w:asciiTheme="minorHAnsi" w:hAnsiTheme="minorHAnsi" w:cstheme="minorHAnsi"/>
          <w:spacing w:val="-3"/>
        </w:rPr>
        <w:t xml:space="preserve"> </w:t>
      </w:r>
      <w:r w:rsidRPr="00D431B6">
        <w:rPr>
          <w:rFonts w:asciiTheme="minorHAnsi" w:hAnsiTheme="minorHAnsi" w:cstheme="minorHAnsi"/>
        </w:rPr>
        <w:t>on</w:t>
      </w:r>
      <w:r w:rsidRPr="00D431B6">
        <w:rPr>
          <w:rFonts w:asciiTheme="minorHAnsi" w:hAnsiTheme="minorHAnsi" w:cstheme="minorHAnsi"/>
          <w:spacing w:val="-3"/>
        </w:rPr>
        <w:t xml:space="preserve"> </w:t>
      </w:r>
      <w:r w:rsidRPr="00D431B6">
        <w:rPr>
          <w:rFonts w:asciiTheme="minorHAnsi" w:hAnsiTheme="minorHAnsi" w:cstheme="minorHAnsi"/>
        </w:rPr>
        <w:t>each</w:t>
      </w:r>
      <w:r w:rsidRPr="00D431B6">
        <w:rPr>
          <w:rFonts w:asciiTheme="minorHAnsi" w:hAnsiTheme="minorHAnsi" w:cstheme="minorHAnsi"/>
          <w:spacing w:val="-5"/>
        </w:rPr>
        <w:t xml:space="preserve"> </w:t>
      </w:r>
      <w:r w:rsidRPr="00D431B6">
        <w:rPr>
          <w:rFonts w:asciiTheme="minorHAnsi" w:hAnsiTheme="minorHAnsi" w:cstheme="minorHAnsi"/>
        </w:rPr>
        <w:t>label</w:t>
      </w:r>
      <w:r w:rsidRPr="00D431B6">
        <w:rPr>
          <w:rFonts w:asciiTheme="minorHAnsi" w:hAnsiTheme="minorHAnsi" w:cstheme="minorHAnsi"/>
          <w:spacing w:val="-8"/>
        </w:rPr>
        <w:t xml:space="preserve"> </w:t>
      </w:r>
      <w:r w:rsidRPr="00D431B6">
        <w:rPr>
          <w:rFonts w:asciiTheme="minorHAnsi" w:hAnsiTheme="minorHAnsi" w:cstheme="minorHAnsi"/>
        </w:rPr>
        <w:t>the</w:t>
      </w:r>
      <w:r w:rsidRPr="00D431B6">
        <w:rPr>
          <w:rFonts w:asciiTheme="minorHAnsi" w:hAnsiTheme="minorHAnsi" w:cstheme="minorHAnsi"/>
          <w:spacing w:val="-3"/>
        </w:rPr>
        <w:t xml:space="preserve"> </w:t>
      </w:r>
      <w:r w:rsidRPr="00D431B6">
        <w:rPr>
          <w:rFonts w:asciiTheme="minorHAnsi" w:hAnsiTheme="minorHAnsi" w:cstheme="minorHAnsi"/>
        </w:rPr>
        <w:t>Case</w:t>
      </w:r>
      <w:r w:rsidRPr="00D431B6">
        <w:rPr>
          <w:rFonts w:asciiTheme="minorHAnsi" w:hAnsiTheme="minorHAnsi" w:cstheme="minorHAnsi"/>
          <w:spacing w:val="-4"/>
        </w:rPr>
        <w:t xml:space="preserve"> </w:t>
      </w:r>
      <w:r w:rsidRPr="00D431B6">
        <w:rPr>
          <w:rFonts w:asciiTheme="minorHAnsi" w:hAnsiTheme="minorHAnsi" w:cstheme="minorHAnsi"/>
          <w:position w:val="1"/>
        </w:rPr>
        <w:t xml:space="preserve">number, </w:t>
      </w:r>
      <w:r w:rsidRPr="00D431B6">
        <w:rPr>
          <w:rFonts w:asciiTheme="minorHAnsi" w:hAnsiTheme="minorHAnsi" w:cstheme="minorHAnsi"/>
        </w:rPr>
        <w:t>date, and number of ballots in the case as shown on the Ballot Board paperwork.</w:t>
      </w:r>
    </w:p>
    <w:p w14:paraId="05189685" w14:textId="77777777" w:rsidR="00182E9D" w:rsidRPr="00D431B6" w:rsidRDefault="007F723E" w:rsidP="001317F8">
      <w:pPr>
        <w:pStyle w:val="ListParagraph"/>
        <w:numPr>
          <w:ilvl w:val="0"/>
          <w:numId w:val="1"/>
        </w:numPr>
        <w:tabs>
          <w:tab w:val="left" w:pos="839"/>
          <w:tab w:val="left" w:pos="840"/>
        </w:tabs>
        <w:ind w:hanging="361"/>
        <w:rPr>
          <w:rFonts w:asciiTheme="minorHAnsi" w:hAnsiTheme="minorHAnsi" w:cstheme="minorHAnsi"/>
        </w:rPr>
      </w:pPr>
      <w:r w:rsidRPr="00D431B6">
        <w:rPr>
          <w:rFonts w:asciiTheme="minorHAnsi" w:hAnsiTheme="minorHAnsi" w:cstheme="minorHAnsi"/>
        </w:rPr>
        <w:t>Break</w:t>
      </w:r>
      <w:r w:rsidRPr="00D431B6">
        <w:rPr>
          <w:rFonts w:asciiTheme="minorHAnsi" w:hAnsiTheme="minorHAnsi" w:cstheme="minorHAnsi"/>
          <w:spacing w:val="-10"/>
        </w:rPr>
        <w:t xml:space="preserve"> </w:t>
      </w:r>
      <w:r w:rsidRPr="00D431B6">
        <w:rPr>
          <w:rFonts w:asciiTheme="minorHAnsi" w:hAnsiTheme="minorHAnsi" w:cstheme="minorHAnsi"/>
        </w:rPr>
        <w:t>the</w:t>
      </w:r>
      <w:r w:rsidRPr="00D431B6">
        <w:rPr>
          <w:rFonts w:asciiTheme="minorHAnsi" w:hAnsiTheme="minorHAnsi" w:cstheme="minorHAnsi"/>
          <w:spacing w:val="-8"/>
        </w:rPr>
        <w:t xml:space="preserve"> </w:t>
      </w:r>
      <w:r w:rsidRPr="00D431B6">
        <w:rPr>
          <w:rFonts w:asciiTheme="minorHAnsi" w:hAnsiTheme="minorHAnsi" w:cstheme="minorHAnsi"/>
        </w:rPr>
        <w:t>seal</w:t>
      </w:r>
      <w:r w:rsidRPr="00D431B6">
        <w:rPr>
          <w:rFonts w:asciiTheme="minorHAnsi" w:hAnsiTheme="minorHAnsi" w:cstheme="minorHAnsi"/>
          <w:spacing w:val="-9"/>
        </w:rPr>
        <w:t xml:space="preserve"> </w:t>
      </w:r>
      <w:r w:rsidRPr="00D431B6">
        <w:rPr>
          <w:rFonts w:asciiTheme="minorHAnsi" w:hAnsiTheme="minorHAnsi" w:cstheme="minorHAnsi"/>
        </w:rPr>
        <w:t>on</w:t>
      </w:r>
      <w:r w:rsidRPr="00D431B6">
        <w:rPr>
          <w:rFonts w:asciiTheme="minorHAnsi" w:hAnsiTheme="minorHAnsi" w:cstheme="minorHAnsi"/>
          <w:spacing w:val="-9"/>
        </w:rPr>
        <w:t xml:space="preserve"> </w:t>
      </w:r>
      <w:r w:rsidRPr="00D431B6">
        <w:rPr>
          <w:rFonts w:asciiTheme="minorHAnsi" w:hAnsiTheme="minorHAnsi" w:cstheme="minorHAnsi"/>
        </w:rPr>
        <w:t>the</w:t>
      </w:r>
      <w:r w:rsidRPr="00D431B6">
        <w:rPr>
          <w:rFonts w:asciiTheme="minorHAnsi" w:hAnsiTheme="minorHAnsi" w:cstheme="minorHAnsi"/>
          <w:spacing w:val="-7"/>
        </w:rPr>
        <w:t xml:space="preserve"> </w:t>
      </w:r>
      <w:r w:rsidRPr="00D431B6">
        <w:rPr>
          <w:rFonts w:asciiTheme="minorHAnsi" w:hAnsiTheme="minorHAnsi" w:cstheme="minorHAnsi"/>
        </w:rPr>
        <w:t>transfer</w:t>
      </w:r>
      <w:r w:rsidRPr="00D431B6">
        <w:rPr>
          <w:rFonts w:asciiTheme="minorHAnsi" w:hAnsiTheme="minorHAnsi" w:cstheme="minorHAnsi"/>
          <w:spacing w:val="-12"/>
        </w:rPr>
        <w:t xml:space="preserve"> </w:t>
      </w:r>
      <w:r w:rsidRPr="00D431B6">
        <w:rPr>
          <w:rFonts w:asciiTheme="minorHAnsi" w:hAnsiTheme="minorHAnsi" w:cstheme="minorHAnsi"/>
        </w:rPr>
        <w:t>case</w:t>
      </w:r>
      <w:r w:rsidRPr="00D431B6">
        <w:rPr>
          <w:rFonts w:asciiTheme="minorHAnsi" w:hAnsiTheme="minorHAnsi" w:cstheme="minorHAnsi"/>
          <w:spacing w:val="-11"/>
        </w:rPr>
        <w:t xml:space="preserve"> </w:t>
      </w:r>
      <w:r w:rsidRPr="00D431B6">
        <w:rPr>
          <w:rFonts w:asciiTheme="minorHAnsi" w:hAnsiTheme="minorHAnsi" w:cstheme="minorHAnsi"/>
        </w:rPr>
        <w:t>and</w:t>
      </w:r>
      <w:r w:rsidRPr="00D431B6">
        <w:rPr>
          <w:rFonts w:asciiTheme="minorHAnsi" w:hAnsiTheme="minorHAnsi" w:cstheme="minorHAnsi"/>
          <w:spacing w:val="-6"/>
        </w:rPr>
        <w:t xml:space="preserve"> </w:t>
      </w:r>
      <w:r w:rsidRPr="00D431B6">
        <w:rPr>
          <w:rFonts w:asciiTheme="minorHAnsi" w:hAnsiTheme="minorHAnsi" w:cstheme="minorHAnsi"/>
        </w:rPr>
        <w:t>place</w:t>
      </w:r>
      <w:r w:rsidRPr="00D431B6">
        <w:rPr>
          <w:rFonts w:asciiTheme="minorHAnsi" w:hAnsiTheme="minorHAnsi" w:cstheme="minorHAnsi"/>
          <w:spacing w:val="-11"/>
        </w:rPr>
        <w:t xml:space="preserve"> </w:t>
      </w:r>
      <w:r w:rsidRPr="00D431B6">
        <w:rPr>
          <w:rFonts w:asciiTheme="minorHAnsi" w:hAnsiTheme="minorHAnsi" w:cstheme="minorHAnsi"/>
        </w:rPr>
        <w:t>the</w:t>
      </w:r>
      <w:r w:rsidRPr="00D431B6">
        <w:rPr>
          <w:rFonts w:asciiTheme="minorHAnsi" w:hAnsiTheme="minorHAnsi" w:cstheme="minorHAnsi"/>
          <w:spacing w:val="-10"/>
        </w:rPr>
        <w:t xml:space="preserve"> </w:t>
      </w:r>
      <w:r w:rsidRPr="00D431B6">
        <w:rPr>
          <w:rFonts w:asciiTheme="minorHAnsi" w:hAnsiTheme="minorHAnsi" w:cstheme="minorHAnsi"/>
        </w:rPr>
        <w:t>seal</w:t>
      </w:r>
      <w:r w:rsidRPr="00D431B6">
        <w:rPr>
          <w:rFonts w:asciiTheme="minorHAnsi" w:hAnsiTheme="minorHAnsi" w:cstheme="minorHAnsi"/>
          <w:spacing w:val="-10"/>
        </w:rPr>
        <w:t xml:space="preserve"> </w:t>
      </w:r>
      <w:r w:rsidRPr="00D431B6">
        <w:rPr>
          <w:rFonts w:asciiTheme="minorHAnsi" w:hAnsiTheme="minorHAnsi" w:cstheme="minorHAnsi"/>
        </w:rPr>
        <w:t>into</w:t>
      </w:r>
      <w:r w:rsidRPr="00D431B6">
        <w:rPr>
          <w:rFonts w:asciiTheme="minorHAnsi" w:hAnsiTheme="minorHAnsi" w:cstheme="minorHAnsi"/>
          <w:spacing w:val="-8"/>
        </w:rPr>
        <w:t xml:space="preserve"> </w:t>
      </w:r>
      <w:r w:rsidRPr="00D431B6">
        <w:rPr>
          <w:rFonts w:asciiTheme="minorHAnsi" w:hAnsiTheme="minorHAnsi" w:cstheme="minorHAnsi"/>
        </w:rPr>
        <w:t>the</w:t>
      </w:r>
      <w:r w:rsidRPr="00D431B6">
        <w:rPr>
          <w:rFonts w:asciiTheme="minorHAnsi" w:hAnsiTheme="minorHAnsi" w:cstheme="minorHAnsi"/>
          <w:spacing w:val="-8"/>
        </w:rPr>
        <w:t xml:space="preserve"> </w:t>
      </w:r>
      <w:r w:rsidRPr="00D431B6">
        <w:rPr>
          <w:rFonts w:asciiTheme="minorHAnsi" w:hAnsiTheme="minorHAnsi" w:cstheme="minorHAnsi"/>
        </w:rPr>
        <w:t>transfer</w:t>
      </w:r>
      <w:r w:rsidRPr="00D431B6">
        <w:rPr>
          <w:rFonts w:asciiTheme="minorHAnsi" w:hAnsiTheme="minorHAnsi" w:cstheme="minorHAnsi"/>
          <w:spacing w:val="-11"/>
        </w:rPr>
        <w:t xml:space="preserve"> </w:t>
      </w:r>
      <w:r w:rsidRPr="00D431B6">
        <w:rPr>
          <w:rFonts w:asciiTheme="minorHAnsi" w:hAnsiTheme="minorHAnsi" w:cstheme="minorHAnsi"/>
          <w:spacing w:val="-2"/>
        </w:rPr>
        <w:t>case.</w:t>
      </w:r>
    </w:p>
    <w:p w14:paraId="05189686" w14:textId="694C5DA7" w:rsidR="00182E9D" w:rsidRPr="00D431B6" w:rsidRDefault="007F723E" w:rsidP="001317F8">
      <w:pPr>
        <w:pStyle w:val="ListParagraph"/>
        <w:numPr>
          <w:ilvl w:val="0"/>
          <w:numId w:val="1"/>
        </w:numPr>
        <w:tabs>
          <w:tab w:val="left" w:pos="839"/>
          <w:tab w:val="left" w:pos="840"/>
        </w:tabs>
        <w:spacing w:before="40"/>
        <w:ind w:right="236"/>
        <w:rPr>
          <w:rFonts w:asciiTheme="minorHAnsi" w:hAnsiTheme="minorHAnsi" w:cstheme="minorHAnsi"/>
        </w:rPr>
      </w:pPr>
      <w:r w:rsidRPr="00D431B6">
        <w:rPr>
          <w:rFonts w:asciiTheme="minorHAnsi" w:hAnsiTheme="minorHAnsi" w:cstheme="minorHAnsi"/>
        </w:rPr>
        <w:t>Run the ballots on the DS</w:t>
      </w:r>
      <w:r w:rsidR="000A5ED2">
        <w:rPr>
          <w:rFonts w:asciiTheme="minorHAnsi" w:hAnsiTheme="minorHAnsi" w:cstheme="minorHAnsi"/>
        </w:rPr>
        <w:t>200</w:t>
      </w:r>
      <w:r w:rsidRPr="00D431B6">
        <w:rPr>
          <w:rFonts w:asciiTheme="minorHAnsi" w:hAnsiTheme="minorHAnsi" w:cstheme="minorHAnsi"/>
        </w:rPr>
        <w:t xml:space="preserve"> machine,</w:t>
      </w:r>
      <w:r w:rsidRPr="00D431B6">
        <w:rPr>
          <w:rFonts w:asciiTheme="minorHAnsi" w:hAnsiTheme="minorHAnsi" w:cstheme="minorHAnsi"/>
          <w:spacing w:val="-6"/>
        </w:rPr>
        <w:t xml:space="preserve"> </w:t>
      </w:r>
      <w:r w:rsidRPr="00D431B6">
        <w:rPr>
          <w:rFonts w:asciiTheme="minorHAnsi" w:hAnsiTheme="minorHAnsi" w:cstheme="minorHAnsi"/>
        </w:rPr>
        <w:t>verify</w:t>
      </w:r>
      <w:r w:rsidRPr="00D431B6">
        <w:rPr>
          <w:rFonts w:asciiTheme="minorHAnsi" w:hAnsiTheme="minorHAnsi" w:cstheme="minorHAnsi"/>
          <w:spacing w:val="-2"/>
        </w:rPr>
        <w:t xml:space="preserve"> </w:t>
      </w:r>
      <w:r w:rsidRPr="00D431B6">
        <w:rPr>
          <w:rFonts w:asciiTheme="minorHAnsi" w:hAnsiTheme="minorHAnsi" w:cstheme="minorHAnsi"/>
        </w:rPr>
        <w:t xml:space="preserve">the total number of ballots being processed </w:t>
      </w:r>
      <w:r w:rsidRPr="00D431B6">
        <w:rPr>
          <w:rFonts w:asciiTheme="minorHAnsi" w:hAnsiTheme="minorHAnsi" w:cstheme="minorHAnsi"/>
          <w:spacing w:val="-2"/>
          <w:position w:val="1"/>
        </w:rPr>
        <w:t>matches</w:t>
      </w:r>
      <w:r w:rsidRPr="00D431B6">
        <w:rPr>
          <w:rFonts w:asciiTheme="minorHAnsi" w:hAnsiTheme="minorHAnsi" w:cstheme="minorHAnsi"/>
          <w:spacing w:val="-7"/>
          <w:position w:val="1"/>
        </w:rPr>
        <w:t xml:space="preserve"> </w:t>
      </w:r>
      <w:r w:rsidRPr="00D431B6">
        <w:rPr>
          <w:rFonts w:asciiTheme="minorHAnsi" w:hAnsiTheme="minorHAnsi" w:cstheme="minorHAnsi"/>
          <w:spacing w:val="-2"/>
          <w:position w:val="1"/>
        </w:rPr>
        <w:t>the Ballot</w:t>
      </w:r>
      <w:r w:rsidRPr="00D431B6">
        <w:rPr>
          <w:rFonts w:asciiTheme="minorHAnsi" w:hAnsiTheme="minorHAnsi" w:cstheme="minorHAnsi"/>
          <w:spacing w:val="-4"/>
          <w:position w:val="1"/>
        </w:rPr>
        <w:t xml:space="preserve"> </w:t>
      </w:r>
      <w:r w:rsidRPr="00D431B6">
        <w:rPr>
          <w:rFonts w:asciiTheme="minorHAnsi" w:hAnsiTheme="minorHAnsi" w:cstheme="minorHAnsi"/>
          <w:spacing w:val="-2"/>
          <w:position w:val="1"/>
        </w:rPr>
        <w:t>Board</w:t>
      </w:r>
      <w:r w:rsidRPr="00D431B6">
        <w:rPr>
          <w:rFonts w:asciiTheme="minorHAnsi" w:hAnsiTheme="minorHAnsi" w:cstheme="minorHAnsi"/>
          <w:spacing w:val="-7"/>
          <w:position w:val="1"/>
        </w:rPr>
        <w:t xml:space="preserve"> </w:t>
      </w:r>
      <w:r w:rsidRPr="00D431B6">
        <w:rPr>
          <w:rFonts w:asciiTheme="minorHAnsi" w:hAnsiTheme="minorHAnsi" w:cstheme="minorHAnsi"/>
          <w:spacing w:val="-2"/>
          <w:position w:val="1"/>
        </w:rPr>
        <w:t>paperwork, and write</w:t>
      </w:r>
      <w:r w:rsidRPr="00D431B6">
        <w:rPr>
          <w:rFonts w:asciiTheme="minorHAnsi" w:hAnsiTheme="minorHAnsi" w:cstheme="minorHAnsi"/>
          <w:spacing w:val="-5"/>
          <w:position w:val="1"/>
        </w:rPr>
        <w:t xml:space="preserve"> </w:t>
      </w:r>
      <w:r w:rsidRPr="00D431B6">
        <w:rPr>
          <w:rFonts w:asciiTheme="minorHAnsi" w:hAnsiTheme="minorHAnsi" w:cstheme="minorHAnsi"/>
          <w:spacing w:val="-2"/>
          <w:position w:val="1"/>
        </w:rPr>
        <w:t>the number</w:t>
      </w:r>
      <w:r w:rsidRPr="00D431B6">
        <w:rPr>
          <w:rFonts w:asciiTheme="minorHAnsi" w:hAnsiTheme="minorHAnsi" w:cstheme="minorHAnsi"/>
          <w:spacing w:val="-8"/>
          <w:position w:val="1"/>
        </w:rPr>
        <w:t xml:space="preserve"> </w:t>
      </w:r>
      <w:r w:rsidRPr="00D431B6">
        <w:rPr>
          <w:rFonts w:asciiTheme="minorHAnsi" w:hAnsiTheme="minorHAnsi" w:cstheme="minorHAnsi"/>
          <w:spacing w:val="-2"/>
          <w:position w:val="1"/>
        </w:rPr>
        <w:t>of</w:t>
      </w:r>
      <w:r w:rsidRPr="00D431B6">
        <w:rPr>
          <w:rFonts w:asciiTheme="minorHAnsi" w:hAnsiTheme="minorHAnsi" w:cstheme="minorHAnsi"/>
          <w:spacing w:val="-14"/>
          <w:position w:val="1"/>
        </w:rPr>
        <w:t xml:space="preserve"> </w:t>
      </w:r>
      <w:r w:rsidRPr="00D431B6">
        <w:rPr>
          <w:rFonts w:asciiTheme="minorHAnsi" w:hAnsiTheme="minorHAnsi" w:cstheme="minorHAnsi"/>
          <w:spacing w:val="-2"/>
          <w:position w:val="1"/>
        </w:rPr>
        <w:t>ballots</w:t>
      </w:r>
      <w:r w:rsidRPr="00D431B6">
        <w:rPr>
          <w:rFonts w:asciiTheme="minorHAnsi" w:hAnsiTheme="minorHAnsi" w:cstheme="minorHAnsi"/>
          <w:spacing w:val="-13"/>
          <w:position w:val="1"/>
        </w:rPr>
        <w:t xml:space="preserve"> </w:t>
      </w:r>
      <w:r w:rsidRPr="00D431B6">
        <w:rPr>
          <w:rFonts w:asciiTheme="minorHAnsi" w:hAnsiTheme="minorHAnsi" w:cstheme="minorHAnsi"/>
          <w:spacing w:val="-2"/>
          <w:position w:val="1"/>
        </w:rPr>
        <w:t>processed</w:t>
      </w:r>
      <w:r w:rsidRPr="00D431B6">
        <w:rPr>
          <w:rFonts w:asciiTheme="minorHAnsi" w:hAnsiTheme="minorHAnsi" w:cstheme="minorHAnsi"/>
          <w:spacing w:val="-13"/>
          <w:position w:val="1"/>
        </w:rPr>
        <w:t xml:space="preserve"> </w:t>
      </w:r>
      <w:r w:rsidRPr="00D431B6">
        <w:rPr>
          <w:rFonts w:asciiTheme="minorHAnsi" w:hAnsiTheme="minorHAnsi" w:cstheme="minorHAnsi"/>
          <w:spacing w:val="-2"/>
          <w:position w:val="1"/>
        </w:rPr>
        <w:t xml:space="preserve">on the </w:t>
      </w:r>
      <w:r w:rsidRPr="00D431B6">
        <w:rPr>
          <w:rFonts w:asciiTheme="minorHAnsi" w:hAnsiTheme="minorHAnsi" w:cstheme="minorHAnsi"/>
          <w:spacing w:val="-2"/>
        </w:rPr>
        <w:t xml:space="preserve">Transfer </w:t>
      </w:r>
      <w:r w:rsidRPr="00D431B6">
        <w:rPr>
          <w:rFonts w:asciiTheme="minorHAnsi" w:hAnsiTheme="minorHAnsi" w:cstheme="minorHAnsi"/>
        </w:rPr>
        <w:t xml:space="preserve">Case Label </w:t>
      </w:r>
      <w:r w:rsidRPr="00D431B6">
        <w:rPr>
          <w:rFonts w:asciiTheme="minorHAnsi" w:hAnsiTheme="minorHAnsi" w:cstheme="minorHAnsi"/>
          <w:position w:val="1"/>
        </w:rPr>
        <w:t xml:space="preserve">as the </w:t>
      </w:r>
      <w:r w:rsidRPr="00662A5A">
        <w:rPr>
          <w:rFonts w:asciiTheme="minorHAnsi" w:hAnsiTheme="minorHAnsi" w:cstheme="minorHAnsi"/>
          <w:iCs/>
          <w:position w:val="1"/>
        </w:rPr>
        <w:t>Number of ballots counted by CCS.</w:t>
      </w:r>
    </w:p>
    <w:p w14:paraId="05189687" w14:textId="77777777" w:rsidR="00182E9D" w:rsidRPr="00D431B6" w:rsidRDefault="007F723E" w:rsidP="001317F8">
      <w:pPr>
        <w:pStyle w:val="ListParagraph"/>
        <w:numPr>
          <w:ilvl w:val="0"/>
          <w:numId w:val="1"/>
        </w:numPr>
        <w:tabs>
          <w:tab w:val="left" w:pos="839"/>
          <w:tab w:val="left" w:pos="840"/>
        </w:tabs>
        <w:ind w:right="176" w:hanging="361"/>
        <w:rPr>
          <w:rFonts w:asciiTheme="minorHAnsi" w:hAnsiTheme="minorHAnsi" w:cstheme="minorHAnsi"/>
        </w:rPr>
      </w:pPr>
      <w:r w:rsidRPr="00D431B6">
        <w:rPr>
          <w:rFonts w:asciiTheme="minorHAnsi" w:hAnsiTheme="minorHAnsi" w:cstheme="minorHAnsi"/>
        </w:rPr>
        <w:t>Place</w:t>
      </w:r>
      <w:r w:rsidRPr="00D431B6">
        <w:rPr>
          <w:rFonts w:asciiTheme="minorHAnsi" w:hAnsiTheme="minorHAnsi" w:cstheme="minorHAnsi"/>
          <w:spacing w:val="-6"/>
        </w:rPr>
        <w:t xml:space="preserve"> </w:t>
      </w:r>
      <w:r w:rsidRPr="00D431B6">
        <w:rPr>
          <w:rFonts w:asciiTheme="minorHAnsi" w:hAnsiTheme="minorHAnsi" w:cstheme="minorHAnsi"/>
        </w:rPr>
        <w:t>the</w:t>
      </w:r>
      <w:r w:rsidRPr="00D431B6">
        <w:rPr>
          <w:rFonts w:asciiTheme="minorHAnsi" w:hAnsiTheme="minorHAnsi" w:cstheme="minorHAnsi"/>
          <w:spacing w:val="-4"/>
        </w:rPr>
        <w:t xml:space="preserve"> </w:t>
      </w:r>
      <w:r w:rsidRPr="00D431B6">
        <w:rPr>
          <w:rFonts w:asciiTheme="minorHAnsi" w:hAnsiTheme="minorHAnsi" w:cstheme="minorHAnsi"/>
        </w:rPr>
        <w:t>ballots</w:t>
      </w:r>
      <w:r w:rsidRPr="00D431B6">
        <w:rPr>
          <w:rFonts w:asciiTheme="minorHAnsi" w:hAnsiTheme="minorHAnsi" w:cstheme="minorHAnsi"/>
          <w:spacing w:val="-8"/>
        </w:rPr>
        <w:t xml:space="preserve"> </w:t>
      </w:r>
      <w:r w:rsidRPr="00D431B6">
        <w:rPr>
          <w:rFonts w:asciiTheme="minorHAnsi" w:hAnsiTheme="minorHAnsi" w:cstheme="minorHAnsi"/>
        </w:rPr>
        <w:t>back</w:t>
      </w:r>
      <w:r w:rsidRPr="00D431B6">
        <w:rPr>
          <w:rFonts w:asciiTheme="minorHAnsi" w:hAnsiTheme="minorHAnsi" w:cstheme="minorHAnsi"/>
          <w:spacing w:val="-3"/>
        </w:rPr>
        <w:t xml:space="preserve"> </w:t>
      </w:r>
      <w:r w:rsidRPr="00D431B6">
        <w:rPr>
          <w:rFonts w:asciiTheme="minorHAnsi" w:hAnsiTheme="minorHAnsi" w:cstheme="minorHAnsi"/>
        </w:rPr>
        <w:t>into</w:t>
      </w:r>
      <w:r w:rsidRPr="00D431B6">
        <w:rPr>
          <w:rFonts w:asciiTheme="minorHAnsi" w:hAnsiTheme="minorHAnsi" w:cstheme="minorHAnsi"/>
          <w:spacing w:val="-3"/>
        </w:rPr>
        <w:t xml:space="preserve"> </w:t>
      </w:r>
      <w:r w:rsidRPr="00D431B6">
        <w:rPr>
          <w:rFonts w:asciiTheme="minorHAnsi" w:hAnsiTheme="minorHAnsi" w:cstheme="minorHAnsi"/>
        </w:rPr>
        <w:t>the</w:t>
      </w:r>
      <w:r w:rsidRPr="00D431B6">
        <w:rPr>
          <w:rFonts w:asciiTheme="minorHAnsi" w:hAnsiTheme="minorHAnsi" w:cstheme="minorHAnsi"/>
          <w:spacing w:val="-7"/>
        </w:rPr>
        <w:t xml:space="preserve"> </w:t>
      </w:r>
      <w:r w:rsidRPr="00D431B6">
        <w:rPr>
          <w:rFonts w:asciiTheme="minorHAnsi" w:hAnsiTheme="minorHAnsi" w:cstheme="minorHAnsi"/>
        </w:rPr>
        <w:t>transfer</w:t>
      </w:r>
      <w:r w:rsidRPr="00D431B6">
        <w:rPr>
          <w:rFonts w:asciiTheme="minorHAnsi" w:hAnsiTheme="minorHAnsi" w:cstheme="minorHAnsi"/>
          <w:spacing w:val="-10"/>
        </w:rPr>
        <w:t xml:space="preserve"> </w:t>
      </w:r>
      <w:r w:rsidRPr="00D431B6">
        <w:rPr>
          <w:rFonts w:asciiTheme="minorHAnsi" w:hAnsiTheme="minorHAnsi" w:cstheme="minorHAnsi"/>
        </w:rPr>
        <w:t>case,</w:t>
      </w:r>
      <w:r w:rsidRPr="00D431B6">
        <w:rPr>
          <w:rFonts w:asciiTheme="minorHAnsi" w:hAnsiTheme="minorHAnsi" w:cstheme="minorHAnsi"/>
          <w:spacing w:val="-10"/>
        </w:rPr>
        <w:t xml:space="preserve"> </w:t>
      </w:r>
      <w:r w:rsidRPr="00D431B6">
        <w:rPr>
          <w:rFonts w:asciiTheme="minorHAnsi" w:hAnsiTheme="minorHAnsi" w:cstheme="minorHAnsi"/>
        </w:rPr>
        <w:t>re‐seal</w:t>
      </w:r>
      <w:r w:rsidRPr="00D431B6">
        <w:rPr>
          <w:rFonts w:asciiTheme="minorHAnsi" w:hAnsiTheme="minorHAnsi" w:cstheme="minorHAnsi"/>
          <w:spacing w:val="-10"/>
        </w:rPr>
        <w:t xml:space="preserve"> </w:t>
      </w:r>
      <w:r w:rsidRPr="00D431B6">
        <w:rPr>
          <w:rFonts w:asciiTheme="minorHAnsi" w:hAnsiTheme="minorHAnsi" w:cstheme="minorHAnsi"/>
        </w:rPr>
        <w:t>the</w:t>
      </w:r>
      <w:r w:rsidRPr="00D431B6">
        <w:rPr>
          <w:rFonts w:asciiTheme="minorHAnsi" w:hAnsiTheme="minorHAnsi" w:cstheme="minorHAnsi"/>
          <w:spacing w:val="-5"/>
        </w:rPr>
        <w:t xml:space="preserve"> </w:t>
      </w:r>
      <w:r w:rsidRPr="00D431B6">
        <w:rPr>
          <w:rFonts w:asciiTheme="minorHAnsi" w:hAnsiTheme="minorHAnsi" w:cstheme="minorHAnsi"/>
        </w:rPr>
        <w:t>transfer</w:t>
      </w:r>
      <w:r w:rsidRPr="00D431B6">
        <w:rPr>
          <w:rFonts w:asciiTheme="minorHAnsi" w:hAnsiTheme="minorHAnsi" w:cstheme="minorHAnsi"/>
          <w:spacing w:val="-4"/>
        </w:rPr>
        <w:t xml:space="preserve"> </w:t>
      </w:r>
      <w:r w:rsidRPr="00D431B6">
        <w:rPr>
          <w:rFonts w:asciiTheme="minorHAnsi" w:hAnsiTheme="minorHAnsi" w:cstheme="minorHAnsi"/>
        </w:rPr>
        <w:t>case</w:t>
      </w:r>
      <w:r w:rsidRPr="00D431B6">
        <w:rPr>
          <w:rFonts w:asciiTheme="minorHAnsi" w:hAnsiTheme="minorHAnsi" w:cstheme="minorHAnsi"/>
          <w:spacing w:val="-5"/>
        </w:rPr>
        <w:t xml:space="preserve"> </w:t>
      </w:r>
      <w:r w:rsidRPr="00D431B6">
        <w:rPr>
          <w:rFonts w:asciiTheme="minorHAnsi" w:hAnsiTheme="minorHAnsi" w:cstheme="minorHAnsi"/>
        </w:rPr>
        <w:t>with</w:t>
      </w:r>
      <w:r w:rsidRPr="00D431B6">
        <w:rPr>
          <w:rFonts w:asciiTheme="minorHAnsi" w:hAnsiTheme="minorHAnsi" w:cstheme="minorHAnsi"/>
          <w:spacing w:val="-5"/>
        </w:rPr>
        <w:t xml:space="preserve"> </w:t>
      </w:r>
      <w:r w:rsidRPr="00D431B6">
        <w:rPr>
          <w:rFonts w:asciiTheme="minorHAnsi" w:hAnsiTheme="minorHAnsi" w:cstheme="minorHAnsi"/>
        </w:rPr>
        <w:t>a</w:t>
      </w:r>
      <w:r w:rsidRPr="00D431B6">
        <w:rPr>
          <w:rFonts w:asciiTheme="minorHAnsi" w:hAnsiTheme="minorHAnsi" w:cstheme="minorHAnsi"/>
          <w:spacing w:val="-2"/>
        </w:rPr>
        <w:t xml:space="preserve"> </w:t>
      </w:r>
      <w:r w:rsidRPr="00D431B6">
        <w:rPr>
          <w:rFonts w:asciiTheme="minorHAnsi" w:hAnsiTheme="minorHAnsi" w:cstheme="minorHAnsi"/>
        </w:rPr>
        <w:t>new</w:t>
      </w:r>
      <w:r w:rsidRPr="00D431B6">
        <w:rPr>
          <w:rFonts w:asciiTheme="minorHAnsi" w:hAnsiTheme="minorHAnsi" w:cstheme="minorHAnsi"/>
          <w:spacing w:val="-7"/>
        </w:rPr>
        <w:t xml:space="preserve"> </w:t>
      </w:r>
      <w:r w:rsidRPr="00D431B6">
        <w:rPr>
          <w:rFonts w:asciiTheme="minorHAnsi" w:hAnsiTheme="minorHAnsi" w:cstheme="minorHAnsi"/>
        </w:rPr>
        <w:t>seal,</w:t>
      </w:r>
      <w:r w:rsidRPr="00D431B6">
        <w:rPr>
          <w:rFonts w:asciiTheme="minorHAnsi" w:hAnsiTheme="minorHAnsi" w:cstheme="minorHAnsi"/>
          <w:spacing w:val="-12"/>
        </w:rPr>
        <w:t xml:space="preserve"> </w:t>
      </w:r>
      <w:r w:rsidRPr="00D431B6">
        <w:rPr>
          <w:rFonts w:asciiTheme="minorHAnsi" w:hAnsiTheme="minorHAnsi" w:cstheme="minorHAnsi"/>
        </w:rPr>
        <w:t>and</w:t>
      </w:r>
      <w:r w:rsidRPr="00D431B6">
        <w:rPr>
          <w:rFonts w:asciiTheme="minorHAnsi" w:hAnsiTheme="minorHAnsi" w:cstheme="minorHAnsi"/>
          <w:spacing w:val="-5"/>
        </w:rPr>
        <w:t xml:space="preserve"> </w:t>
      </w:r>
      <w:r w:rsidRPr="00D431B6">
        <w:rPr>
          <w:rFonts w:asciiTheme="minorHAnsi" w:hAnsiTheme="minorHAnsi" w:cstheme="minorHAnsi"/>
        </w:rPr>
        <w:t>write the new seal number on the Seal Roster.</w:t>
      </w:r>
    </w:p>
    <w:p w14:paraId="05189688" w14:textId="0CB51CCD" w:rsidR="00182E9D" w:rsidRPr="00D431B6" w:rsidRDefault="007F723E" w:rsidP="001317F8">
      <w:pPr>
        <w:pStyle w:val="ListParagraph"/>
        <w:numPr>
          <w:ilvl w:val="0"/>
          <w:numId w:val="1"/>
        </w:numPr>
        <w:tabs>
          <w:tab w:val="left" w:pos="839"/>
          <w:tab w:val="left" w:pos="840"/>
        </w:tabs>
        <w:ind w:right="459"/>
        <w:rPr>
          <w:rFonts w:asciiTheme="minorHAnsi" w:hAnsiTheme="minorHAnsi" w:cstheme="minorHAnsi"/>
        </w:rPr>
      </w:pPr>
      <w:r w:rsidRPr="00D431B6">
        <w:rPr>
          <w:rFonts w:asciiTheme="minorHAnsi" w:hAnsiTheme="minorHAnsi" w:cstheme="minorHAnsi"/>
        </w:rPr>
        <w:t>Save</w:t>
      </w:r>
      <w:r w:rsidRPr="00D431B6">
        <w:rPr>
          <w:rFonts w:asciiTheme="minorHAnsi" w:hAnsiTheme="minorHAnsi" w:cstheme="minorHAnsi"/>
          <w:spacing w:val="-8"/>
        </w:rPr>
        <w:t xml:space="preserve"> </w:t>
      </w:r>
      <w:r w:rsidRPr="00D431B6">
        <w:rPr>
          <w:rFonts w:asciiTheme="minorHAnsi" w:hAnsiTheme="minorHAnsi" w:cstheme="minorHAnsi"/>
        </w:rPr>
        <w:t>the</w:t>
      </w:r>
      <w:r w:rsidRPr="00D431B6">
        <w:rPr>
          <w:rFonts w:asciiTheme="minorHAnsi" w:hAnsiTheme="minorHAnsi" w:cstheme="minorHAnsi"/>
          <w:spacing w:val="-7"/>
        </w:rPr>
        <w:t xml:space="preserve"> </w:t>
      </w:r>
      <w:r w:rsidRPr="00D431B6">
        <w:rPr>
          <w:rFonts w:asciiTheme="minorHAnsi" w:hAnsiTheme="minorHAnsi" w:cstheme="minorHAnsi"/>
        </w:rPr>
        <w:t>DS</w:t>
      </w:r>
      <w:r w:rsidR="000A5ED2">
        <w:rPr>
          <w:rFonts w:asciiTheme="minorHAnsi" w:hAnsiTheme="minorHAnsi" w:cstheme="minorHAnsi"/>
        </w:rPr>
        <w:t>200</w:t>
      </w:r>
      <w:r w:rsidRPr="00D431B6">
        <w:rPr>
          <w:rFonts w:asciiTheme="minorHAnsi" w:hAnsiTheme="minorHAnsi" w:cstheme="minorHAnsi"/>
          <w:spacing w:val="-6"/>
        </w:rPr>
        <w:t xml:space="preserve"> </w:t>
      </w:r>
      <w:r w:rsidRPr="00D431B6">
        <w:rPr>
          <w:rFonts w:asciiTheme="minorHAnsi" w:hAnsiTheme="minorHAnsi" w:cstheme="minorHAnsi"/>
        </w:rPr>
        <w:t>results</w:t>
      </w:r>
      <w:r w:rsidRPr="00D431B6">
        <w:rPr>
          <w:rFonts w:asciiTheme="minorHAnsi" w:hAnsiTheme="minorHAnsi" w:cstheme="minorHAnsi"/>
          <w:spacing w:val="-7"/>
        </w:rPr>
        <w:t xml:space="preserve"> </w:t>
      </w:r>
      <w:r w:rsidRPr="00D431B6">
        <w:rPr>
          <w:rFonts w:asciiTheme="minorHAnsi" w:hAnsiTheme="minorHAnsi" w:cstheme="minorHAnsi"/>
        </w:rPr>
        <w:t>to</w:t>
      </w:r>
      <w:r w:rsidRPr="00D431B6">
        <w:rPr>
          <w:rFonts w:asciiTheme="minorHAnsi" w:hAnsiTheme="minorHAnsi" w:cstheme="minorHAnsi"/>
          <w:spacing w:val="-2"/>
        </w:rPr>
        <w:t xml:space="preserve"> </w:t>
      </w:r>
      <w:r w:rsidRPr="00D431B6">
        <w:rPr>
          <w:rFonts w:asciiTheme="minorHAnsi" w:hAnsiTheme="minorHAnsi" w:cstheme="minorHAnsi"/>
        </w:rPr>
        <w:t>a</w:t>
      </w:r>
      <w:r w:rsidRPr="00D431B6">
        <w:rPr>
          <w:rFonts w:asciiTheme="minorHAnsi" w:hAnsiTheme="minorHAnsi" w:cstheme="minorHAnsi"/>
          <w:spacing w:val="-4"/>
        </w:rPr>
        <w:t xml:space="preserve"> </w:t>
      </w:r>
      <w:r w:rsidRPr="00D431B6">
        <w:rPr>
          <w:rFonts w:asciiTheme="minorHAnsi" w:hAnsiTheme="minorHAnsi" w:cstheme="minorHAnsi"/>
        </w:rPr>
        <w:t>USB,</w:t>
      </w:r>
      <w:r w:rsidRPr="00D431B6">
        <w:rPr>
          <w:rFonts w:asciiTheme="minorHAnsi" w:hAnsiTheme="minorHAnsi" w:cstheme="minorHAnsi"/>
          <w:spacing w:val="-6"/>
        </w:rPr>
        <w:t xml:space="preserve"> </w:t>
      </w:r>
      <w:r w:rsidRPr="00D431B6">
        <w:rPr>
          <w:rFonts w:asciiTheme="minorHAnsi" w:hAnsiTheme="minorHAnsi" w:cstheme="minorHAnsi"/>
        </w:rPr>
        <w:t>fill out</w:t>
      </w:r>
      <w:r w:rsidRPr="00D431B6">
        <w:rPr>
          <w:rFonts w:asciiTheme="minorHAnsi" w:hAnsiTheme="minorHAnsi" w:cstheme="minorHAnsi"/>
          <w:spacing w:val="-3"/>
        </w:rPr>
        <w:t xml:space="preserve"> </w:t>
      </w:r>
      <w:r w:rsidRPr="00D431B6">
        <w:rPr>
          <w:rFonts w:asciiTheme="minorHAnsi" w:hAnsiTheme="minorHAnsi" w:cstheme="minorHAnsi"/>
        </w:rPr>
        <w:t>the</w:t>
      </w:r>
      <w:r w:rsidRPr="00D431B6">
        <w:rPr>
          <w:rFonts w:asciiTheme="minorHAnsi" w:hAnsiTheme="minorHAnsi" w:cstheme="minorHAnsi"/>
          <w:spacing w:val="-4"/>
        </w:rPr>
        <w:t xml:space="preserve"> </w:t>
      </w:r>
      <w:r w:rsidRPr="00D431B6">
        <w:rPr>
          <w:rFonts w:asciiTheme="minorHAnsi" w:hAnsiTheme="minorHAnsi" w:cstheme="minorHAnsi"/>
        </w:rPr>
        <w:t>USB</w:t>
      </w:r>
      <w:r w:rsidRPr="00D431B6">
        <w:rPr>
          <w:rFonts w:asciiTheme="minorHAnsi" w:hAnsiTheme="minorHAnsi" w:cstheme="minorHAnsi"/>
          <w:spacing w:val="-6"/>
        </w:rPr>
        <w:t xml:space="preserve"> </w:t>
      </w:r>
      <w:r w:rsidRPr="00D431B6">
        <w:rPr>
          <w:rFonts w:asciiTheme="minorHAnsi" w:hAnsiTheme="minorHAnsi" w:cstheme="minorHAnsi"/>
        </w:rPr>
        <w:t>label</w:t>
      </w:r>
      <w:r w:rsidRPr="00D431B6">
        <w:rPr>
          <w:rFonts w:asciiTheme="minorHAnsi" w:hAnsiTheme="minorHAnsi" w:cstheme="minorHAnsi"/>
          <w:spacing w:val="-4"/>
        </w:rPr>
        <w:t xml:space="preserve"> </w:t>
      </w:r>
      <w:r w:rsidRPr="00D431B6">
        <w:rPr>
          <w:rFonts w:asciiTheme="minorHAnsi" w:hAnsiTheme="minorHAnsi" w:cstheme="minorHAnsi"/>
        </w:rPr>
        <w:t>with</w:t>
      </w:r>
      <w:r w:rsidRPr="00D431B6">
        <w:rPr>
          <w:rFonts w:asciiTheme="minorHAnsi" w:hAnsiTheme="minorHAnsi" w:cstheme="minorHAnsi"/>
          <w:spacing w:val="-7"/>
        </w:rPr>
        <w:t xml:space="preserve"> </w:t>
      </w:r>
      <w:r w:rsidRPr="00D431B6">
        <w:rPr>
          <w:rFonts w:asciiTheme="minorHAnsi" w:hAnsiTheme="minorHAnsi" w:cstheme="minorHAnsi"/>
        </w:rPr>
        <w:t>the</w:t>
      </w:r>
      <w:r w:rsidRPr="00D431B6">
        <w:rPr>
          <w:rFonts w:asciiTheme="minorHAnsi" w:hAnsiTheme="minorHAnsi" w:cstheme="minorHAnsi"/>
          <w:spacing w:val="-4"/>
        </w:rPr>
        <w:t xml:space="preserve"> </w:t>
      </w:r>
      <w:r w:rsidRPr="00D431B6">
        <w:rPr>
          <w:rFonts w:asciiTheme="minorHAnsi" w:hAnsiTheme="minorHAnsi" w:cstheme="minorHAnsi"/>
        </w:rPr>
        <w:t>time</w:t>
      </w:r>
      <w:r w:rsidRPr="00D431B6">
        <w:rPr>
          <w:rFonts w:asciiTheme="minorHAnsi" w:hAnsiTheme="minorHAnsi" w:cstheme="minorHAnsi"/>
          <w:position w:val="1"/>
        </w:rPr>
        <w:t>,</w:t>
      </w:r>
      <w:r w:rsidRPr="00D431B6">
        <w:rPr>
          <w:rFonts w:asciiTheme="minorHAnsi" w:hAnsiTheme="minorHAnsi" w:cstheme="minorHAnsi"/>
          <w:spacing w:val="-3"/>
          <w:position w:val="1"/>
        </w:rPr>
        <w:t xml:space="preserve"> </w:t>
      </w:r>
      <w:r w:rsidRPr="00D431B6">
        <w:rPr>
          <w:rFonts w:asciiTheme="minorHAnsi" w:hAnsiTheme="minorHAnsi" w:cstheme="minorHAnsi"/>
          <w:position w:val="1"/>
        </w:rPr>
        <w:t>date,</w:t>
      </w:r>
      <w:r w:rsidRPr="00D431B6">
        <w:rPr>
          <w:rFonts w:asciiTheme="minorHAnsi" w:hAnsiTheme="minorHAnsi" w:cstheme="minorHAnsi"/>
          <w:spacing w:val="-6"/>
          <w:position w:val="1"/>
        </w:rPr>
        <w:t xml:space="preserve"> </w:t>
      </w:r>
      <w:r w:rsidRPr="00D431B6">
        <w:rPr>
          <w:rFonts w:asciiTheme="minorHAnsi" w:hAnsiTheme="minorHAnsi" w:cstheme="minorHAnsi"/>
          <w:position w:val="1"/>
        </w:rPr>
        <w:t>#</w:t>
      </w:r>
      <w:r w:rsidRPr="00D431B6">
        <w:rPr>
          <w:rFonts w:asciiTheme="minorHAnsi" w:hAnsiTheme="minorHAnsi" w:cstheme="minorHAnsi"/>
          <w:spacing w:val="-2"/>
          <w:position w:val="1"/>
        </w:rPr>
        <w:t xml:space="preserve"> </w:t>
      </w:r>
      <w:r w:rsidRPr="00D431B6">
        <w:rPr>
          <w:rFonts w:asciiTheme="minorHAnsi" w:hAnsiTheme="minorHAnsi" w:cstheme="minorHAnsi"/>
          <w:position w:val="1"/>
        </w:rPr>
        <w:t>of</w:t>
      </w:r>
      <w:r w:rsidRPr="00D431B6">
        <w:rPr>
          <w:rFonts w:asciiTheme="minorHAnsi" w:hAnsiTheme="minorHAnsi" w:cstheme="minorHAnsi"/>
          <w:spacing w:val="-4"/>
          <w:position w:val="1"/>
        </w:rPr>
        <w:t xml:space="preserve"> </w:t>
      </w:r>
      <w:r w:rsidRPr="00D431B6">
        <w:rPr>
          <w:rFonts w:asciiTheme="minorHAnsi" w:hAnsiTheme="minorHAnsi" w:cstheme="minorHAnsi"/>
          <w:position w:val="1"/>
        </w:rPr>
        <w:t>ballots</w:t>
      </w:r>
      <w:r w:rsidRPr="00D431B6">
        <w:rPr>
          <w:rFonts w:asciiTheme="minorHAnsi" w:hAnsiTheme="minorHAnsi" w:cstheme="minorHAnsi"/>
          <w:spacing w:val="-8"/>
          <w:position w:val="1"/>
        </w:rPr>
        <w:t xml:space="preserve"> </w:t>
      </w:r>
      <w:r w:rsidRPr="00D431B6">
        <w:rPr>
          <w:rFonts w:asciiTheme="minorHAnsi" w:hAnsiTheme="minorHAnsi" w:cstheme="minorHAnsi"/>
          <w:position w:val="1"/>
        </w:rPr>
        <w:t xml:space="preserve">saved, </w:t>
      </w:r>
      <w:r w:rsidRPr="00D431B6">
        <w:rPr>
          <w:rFonts w:asciiTheme="minorHAnsi" w:hAnsiTheme="minorHAnsi" w:cstheme="minorHAnsi"/>
        </w:rPr>
        <w:t>ballot type (Provisional or Mail) and transfer case number.</w:t>
      </w:r>
    </w:p>
    <w:p w14:paraId="05189689" w14:textId="7FFC544E" w:rsidR="00182E9D" w:rsidRPr="007F723E" w:rsidRDefault="007F723E" w:rsidP="001317F8">
      <w:pPr>
        <w:pStyle w:val="ListParagraph"/>
        <w:numPr>
          <w:ilvl w:val="0"/>
          <w:numId w:val="1"/>
        </w:numPr>
        <w:tabs>
          <w:tab w:val="left" w:pos="839"/>
          <w:tab w:val="left" w:pos="840"/>
        </w:tabs>
        <w:ind w:hanging="361"/>
        <w:rPr>
          <w:rFonts w:asciiTheme="minorHAnsi" w:hAnsiTheme="minorHAnsi" w:cstheme="minorHAnsi"/>
        </w:rPr>
      </w:pPr>
      <w:r w:rsidRPr="00D431B6">
        <w:rPr>
          <w:rFonts w:asciiTheme="minorHAnsi" w:hAnsiTheme="minorHAnsi" w:cstheme="minorHAnsi"/>
        </w:rPr>
        <w:t>Upload</w:t>
      </w:r>
      <w:r w:rsidRPr="00D431B6">
        <w:rPr>
          <w:rFonts w:asciiTheme="minorHAnsi" w:hAnsiTheme="minorHAnsi" w:cstheme="minorHAnsi"/>
          <w:spacing w:val="-12"/>
        </w:rPr>
        <w:t xml:space="preserve"> </w:t>
      </w:r>
      <w:r w:rsidRPr="00D431B6">
        <w:rPr>
          <w:rFonts w:asciiTheme="minorHAnsi" w:hAnsiTheme="minorHAnsi" w:cstheme="minorHAnsi"/>
        </w:rPr>
        <w:t>each</w:t>
      </w:r>
      <w:r w:rsidRPr="00D431B6">
        <w:rPr>
          <w:rFonts w:asciiTheme="minorHAnsi" w:hAnsiTheme="minorHAnsi" w:cstheme="minorHAnsi"/>
          <w:spacing w:val="-11"/>
        </w:rPr>
        <w:t xml:space="preserve"> </w:t>
      </w:r>
      <w:r w:rsidRPr="00D431B6">
        <w:rPr>
          <w:rFonts w:asciiTheme="minorHAnsi" w:hAnsiTheme="minorHAnsi" w:cstheme="minorHAnsi"/>
        </w:rPr>
        <w:t>DS</w:t>
      </w:r>
      <w:r w:rsidR="000A5ED2">
        <w:rPr>
          <w:rFonts w:asciiTheme="minorHAnsi" w:hAnsiTheme="minorHAnsi" w:cstheme="minorHAnsi"/>
        </w:rPr>
        <w:t>200</w:t>
      </w:r>
      <w:r w:rsidRPr="00D431B6">
        <w:rPr>
          <w:rFonts w:asciiTheme="minorHAnsi" w:hAnsiTheme="minorHAnsi" w:cstheme="minorHAnsi"/>
          <w:spacing w:val="-13"/>
        </w:rPr>
        <w:t xml:space="preserve"> </w:t>
      </w:r>
      <w:r w:rsidRPr="00D431B6">
        <w:rPr>
          <w:rFonts w:asciiTheme="minorHAnsi" w:hAnsiTheme="minorHAnsi" w:cstheme="minorHAnsi"/>
        </w:rPr>
        <w:t>USB</w:t>
      </w:r>
      <w:r w:rsidRPr="00D431B6">
        <w:rPr>
          <w:rFonts w:asciiTheme="minorHAnsi" w:hAnsiTheme="minorHAnsi" w:cstheme="minorHAnsi"/>
          <w:spacing w:val="-11"/>
        </w:rPr>
        <w:t xml:space="preserve"> </w:t>
      </w:r>
      <w:r w:rsidRPr="00D431B6">
        <w:rPr>
          <w:rFonts w:asciiTheme="minorHAnsi" w:hAnsiTheme="minorHAnsi" w:cstheme="minorHAnsi"/>
        </w:rPr>
        <w:t>into</w:t>
      </w:r>
      <w:r w:rsidRPr="00D431B6">
        <w:rPr>
          <w:rFonts w:asciiTheme="minorHAnsi" w:hAnsiTheme="minorHAnsi" w:cstheme="minorHAnsi"/>
          <w:spacing w:val="-7"/>
        </w:rPr>
        <w:t xml:space="preserve"> </w:t>
      </w:r>
      <w:r w:rsidRPr="00D431B6">
        <w:rPr>
          <w:rFonts w:asciiTheme="minorHAnsi" w:hAnsiTheme="minorHAnsi" w:cstheme="minorHAnsi"/>
        </w:rPr>
        <w:t>the</w:t>
      </w:r>
      <w:r w:rsidRPr="00D431B6">
        <w:rPr>
          <w:rFonts w:asciiTheme="minorHAnsi" w:hAnsiTheme="minorHAnsi" w:cstheme="minorHAnsi"/>
          <w:spacing w:val="-7"/>
        </w:rPr>
        <w:t xml:space="preserve"> </w:t>
      </w:r>
      <w:r w:rsidRPr="00D431B6">
        <w:rPr>
          <w:rFonts w:asciiTheme="minorHAnsi" w:hAnsiTheme="minorHAnsi" w:cstheme="minorHAnsi"/>
        </w:rPr>
        <w:t>Election</w:t>
      </w:r>
      <w:r w:rsidRPr="00D431B6">
        <w:rPr>
          <w:rFonts w:asciiTheme="minorHAnsi" w:hAnsiTheme="minorHAnsi" w:cstheme="minorHAnsi"/>
          <w:spacing w:val="-10"/>
        </w:rPr>
        <w:t xml:space="preserve"> </w:t>
      </w:r>
      <w:r w:rsidRPr="00D431B6">
        <w:rPr>
          <w:rFonts w:asciiTheme="minorHAnsi" w:hAnsiTheme="minorHAnsi" w:cstheme="minorHAnsi"/>
        </w:rPr>
        <w:t>Management</w:t>
      </w:r>
      <w:r w:rsidRPr="00D431B6">
        <w:rPr>
          <w:rFonts w:asciiTheme="minorHAnsi" w:hAnsiTheme="minorHAnsi" w:cstheme="minorHAnsi"/>
          <w:spacing w:val="-4"/>
        </w:rPr>
        <w:t xml:space="preserve"> </w:t>
      </w:r>
      <w:r w:rsidRPr="00D431B6">
        <w:rPr>
          <w:rFonts w:asciiTheme="minorHAnsi" w:hAnsiTheme="minorHAnsi" w:cstheme="minorHAnsi"/>
        </w:rPr>
        <w:t>System</w:t>
      </w:r>
      <w:r w:rsidRPr="00D431B6">
        <w:rPr>
          <w:rFonts w:asciiTheme="minorHAnsi" w:hAnsiTheme="minorHAnsi" w:cstheme="minorHAnsi"/>
          <w:spacing w:val="-12"/>
        </w:rPr>
        <w:t xml:space="preserve"> </w:t>
      </w:r>
      <w:r w:rsidRPr="00D431B6">
        <w:rPr>
          <w:rFonts w:asciiTheme="minorHAnsi" w:hAnsiTheme="minorHAnsi" w:cstheme="minorHAnsi"/>
        </w:rPr>
        <w:t>for</w:t>
      </w:r>
      <w:r w:rsidRPr="00D431B6">
        <w:rPr>
          <w:rFonts w:asciiTheme="minorHAnsi" w:hAnsiTheme="minorHAnsi" w:cstheme="minorHAnsi"/>
          <w:spacing w:val="-9"/>
        </w:rPr>
        <w:t xml:space="preserve"> </w:t>
      </w:r>
      <w:r w:rsidRPr="00D431B6">
        <w:rPr>
          <w:rFonts w:asciiTheme="minorHAnsi" w:hAnsiTheme="minorHAnsi" w:cstheme="minorHAnsi"/>
        </w:rPr>
        <w:t>Election</w:t>
      </w:r>
      <w:r w:rsidRPr="00D431B6">
        <w:rPr>
          <w:rFonts w:asciiTheme="minorHAnsi" w:hAnsiTheme="minorHAnsi" w:cstheme="minorHAnsi"/>
          <w:spacing w:val="-11"/>
        </w:rPr>
        <w:t xml:space="preserve"> </w:t>
      </w:r>
      <w:r w:rsidRPr="00D431B6">
        <w:rPr>
          <w:rFonts w:asciiTheme="minorHAnsi" w:hAnsiTheme="minorHAnsi" w:cstheme="minorHAnsi"/>
        </w:rPr>
        <w:t>Night</w:t>
      </w:r>
      <w:r w:rsidRPr="00D431B6">
        <w:rPr>
          <w:rFonts w:asciiTheme="minorHAnsi" w:hAnsiTheme="minorHAnsi" w:cstheme="minorHAnsi"/>
          <w:spacing w:val="-12"/>
        </w:rPr>
        <w:t xml:space="preserve"> </w:t>
      </w:r>
      <w:r w:rsidRPr="00D431B6">
        <w:rPr>
          <w:rFonts w:asciiTheme="minorHAnsi" w:hAnsiTheme="minorHAnsi" w:cstheme="minorHAnsi"/>
          <w:spacing w:val="-2"/>
        </w:rPr>
        <w:t>Results</w:t>
      </w:r>
    </w:p>
    <w:p w14:paraId="49A19B60" w14:textId="77777777" w:rsidR="007F723E" w:rsidRPr="00D431B6" w:rsidRDefault="007F723E" w:rsidP="007F723E">
      <w:pPr>
        <w:pStyle w:val="ListParagraph"/>
        <w:tabs>
          <w:tab w:val="left" w:pos="839"/>
          <w:tab w:val="left" w:pos="840"/>
        </w:tabs>
        <w:ind w:firstLine="0"/>
        <w:rPr>
          <w:rFonts w:asciiTheme="minorHAnsi" w:hAnsiTheme="minorHAnsi" w:cstheme="minorHAnsi"/>
        </w:rPr>
      </w:pPr>
    </w:p>
    <w:p w14:paraId="6CF42171" w14:textId="2672CF0A" w:rsidR="00182E9D" w:rsidRPr="00D431B6" w:rsidRDefault="00182E9D">
      <w:pPr>
        <w:rPr>
          <w:rFonts w:asciiTheme="minorHAnsi" w:hAnsiTheme="minorHAnsi" w:cstheme="minorHAnsi"/>
          <w:sz w:val="2"/>
          <w:szCs w:val="2"/>
        </w:rPr>
      </w:pPr>
    </w:p>
    <w:p w14:paraId="360CE519" w14:textId="2698C223" w:rsidR="008C1F25" w:rsidRPr="00D431B6" w:rsidRDefault="005F5C14" w:rsidP="008C1F25">
      <w:pPr>
        <w:pStyle w:val="Heading2"/>
        <w:spacing w:before="131"/>
        <w:rPr>
          <w:rFonts w:asciiTheme="minorHAnsi" w:hAnsiTheme="minorHAnsi" w:cstheme="minorHAnsi"/>
        </w:rPr>
      </w:pPr>
      <w:r w:rsidRPr="00D431B6">
        <w:rPr>
          <w:rFonts w:asciiTheme="minorHAnsi" w:hAnsiTheme="minorHAnsi" w:cstheme="minorHAnsi"/>
          <w:color w:val="2E5396"/>
        </w:rPr>
        <w:lastRenderedPageBreak/>
        <w:t>DUPLICATION OF BALLOTS</w:t>
      </w:r>
    </w:p>
    <w:p w14:paraId="27BDB338" w14:textId="1D433398" w:rsidR="008C1F25" w:rsidRPr="007F723E" w:rsidRDefault="003C142F" w:rsidP="00662A5A">
      <w:pPr>
        <w:pStyle w:val="BodyText"/>
        <w:spacing w:before="48"/>
        <w:ind w:left="119" w:right="167" w:hanging="1"/>
        <w:rPr>
          <w:rFonts w:asciiTheme="minorHAnsi" w:hAnsiTheme="minorHAnsi" w:cstheme="minorHAnsi"/>
          <w:sz w:val="21"/>
          <w:szCs w:val="21"/>
        </w:rPr>
      </w:pPr>
      <w:r w:rsidRPr="007F723E">
        <w:rPr>
          <w:rFonts w:asciiTheme="minorHAnsi" w:hAnsiTheme="minorHAnsi" w:cstheme="minorHAnsi"/>
          <w:sz w:val="21"/>
          <w:szCs w:val="21"/>
        </w:rPr>
        <w:t>Certain ballots that are counted with automatic tabulating equipment may have to be duplicated if the ballot is damaged or cannot be read with the equipment.</w:t>
      </w:r>
      <w:r w:rsidR="00E04D12" w:rsidRPr="007F723E">
        <w:rPr>
          <w:rFonts w:asciiTheme="minorHAnsi" w:hAnsiTheme="minorHAnsi" w:cstheme="minorHAnsi"/>
          <w:sz w:val="21"/>
          <w:szCs w:val="21"/>
        </w:rPr>
        <w:t xml:space="preserve">  </w:t>
      </w:r>
    </w:p>
    <w:p w14:paraId="605E337D" w14:textId="4A6A740B" w:rsidR="003C142F" w:rsidRPr="007F723E" w:rsidRDefault="003C142F" w:rsidP="0075365E">
      <w:pPr>
        <w:pStyle w:val="BodyText"/>
        <w:numPr>
          <w:ilvl w:val="0"/>
          <w:numId w:val="10"/>
        </w:numPr>
        <w:spacing w:before="48"/>
        <w:ind w:right="167"/>
        <w:rPr>
          <w:rFonts w:asciiTheme="minorHAnsi" w:hAnsiTheme="minorHAnsi" w:cstheme="minorHAnsi"/>
          <w:sz w:val="21"/>
          <w:szCs w:val="21"/>
        </w:rPr>
      </w:pPr>
      <w:r w:rsidRPr="007F723E">
        <w:rPr>
          <w:rFonts w:asciiTheme="minorHAnsi" w:hAnsiTheme="minorHAnsi" w:cstheme="minorHAnsi"/>
          <w:sz w:val="21"/>
          <w:szCs w:val="21"/>
        </w:rPr>
        <w:t>The Ballot Board Presiding Judges, with any assistants they deemed necessary, will duplicate any damaged ballots in accordance with Section 127.126 of the Texas Election Code.</w:t>
      </w:r>
    </w:p>
    <w:p w14:paraId="3F0F90B6" w14:textId="77777777" w:rsidR="00EE7A25" w:rsidRPr="007F723E" w:rsidRDefault="003C142F" w:rsidP="0075365E">
      <w:pPr>
        <w:pStyle w:val="BodyText"/>
        <w:numPr>
          <w:ilvl w:val="0"/>
          <w:numId w:val="10"/>
        </w:numPr>
        <w:spacing w:before="48"/>
        <w:ind w:right="167"/>
        <w:rPr>
          <w:rFonts w:asciiTheme="minorHAnsi" w:hAnsiTheme="minorHAnsi" w:cstheme="minorHAnsi"/>
          <w:sz w:val="21"/>
          <w:szCs w:val="21"/>
        </w:rPr>
      </w:pPr>
      <w:r w:rsidRPr="007F723E">
        <w:rPr>
          <w:rFonts w:asciiTheme="minorHAnsi" w:hAnsiTheme="minorHAnsi" w:cstheme="minorHAnsi"/>
          <w:sz w:val="21"/>
          <w:szCs w:val="21"/>
        </w:rPr>
        <w:t>All duplication of ballots will be conducted with at least two members of differing political parties.</w:t>
      </w:r>
      <w:r w:rsidR="00934B8D" w:rsidRPr="007F723E">
        <w:rPr>
          <w:rFonts w:asciiTheme="minorHAnsi" w:hAnsiTheme="minorHAnsi" w:cstheme="minorHAnsi"/>
          <w:sz w:val="21"/>
          <w:szCs w:val="21"/>
        </w:rPr>
        <w:t xml:space="preserve">  </w:t>
      </w:r>
    </w:p>
    <w:p w14:paraId="07AFAE42" w14:textId="7C45C7A4" w:rsidR="0072495F" w:rsidRPr="007F723E" w:rsidRDefault="00EE7A25" w:rsidP="0075365E">
      <w:pPr>
        <w:pStyle w:val="BodyText"/>
        <w:numPr>
          <w:ilvl w:val="0"/>
          <w:numId w:val="10"/>
        </w:numPr>
        <w:spacing w:before="48"/>
        <w:ind w:right="167"/>
        <w:rPr>
          <w:rFonts w:asciiTheme="minorHAnsi" w:hAnsiTheme="minorHAnsi" w:cstheme="minorHAnsi"/>
          <w:sz w:val="21"/>
          <w:szCs w:val="21"/>
        </w:rPr>
      </w:pPr>
      <w:r w:rsidRPr="007F723E">
        <w:rPr>
          <w:sz w:val="21"/>
          <w:szCs w:val="21"/>
        </w:rPr>
        <w:t xml:space="preserve">The Central Count Station Manager will </w:t>
      </w:r>
      <w:r w:rsidR="0075365E" w:rsidRPr="007F723E">
        <w:rPr>
          <w:sz w:val="21"/>
          <w:szCs w:val="21"/>
        </w:rPr>
        <w:t>p</w:t>
      </w:r>
      <w:r w:rsidR="0072495F" w:rsidRPr="007F723E">
        <w:rPr>
          <w:sz w:val="21"/>
          <w:szCs w:val="21"/>
        </w:rPr>
        <w:t>rint</w:t>
      </w:r>
      <w:r w:rsidR="0072495F" w:rsidRPr="007F723E">
        <w:rPr>
          <w:spacing w:val="-8"/>
          <w:sz w:val="21"/>
          <w:szCs w:val="21"/>
        </w:rPr>
        <w:t xml:space="preserve"> </w:t>
      </w:r>
      <w:r w:rsidR="0072495F" w:rsidRPr="007F723E">
        <w:rPr>
          <w:sz w:val="21"/>
          <w:szCs w:val="21"/>
        </w:rPr>
        <w:t>a</w:t>
      </w:r>
      <w:r w:rsidR="0072495F" w:rsidRPr="007F723E">
        <w:rPr>
          <w:spacing w:val="-3"/>
          <w:sz w:val="21"/>
          <w:szCs w:val="21"/>
        </w:rPr>
        <w:t xml:space="preserve"> </w:t>
      </w:r>
      <w:r w:rsidR="0072495F" w:rsidRPr="007F723E">
        <w:rPr>
          <w:sz w:val="21"/>
          <w:szCs w:val="21"/>
        </w:rPr>
        <w:t>new</w:t>
      </w:r>
      <w:r w:rsidR="0072495F" w:rsidRPr="007F723E">
        <w:rPr>
          <w:spacing w:val="-4"/>
          <w:sz w:val="21"/>
          <w:szCs w:val="21"/>
        </w:rPr>
        <w:t xml:space="preserve"> </w:t>
      </w:r>
      <w:r w:rsidR="0072495F" w:rsidRPr="007F723E">
        <w:rPr>
          <w:sz w:val="21"/>
          <w:szCs w:val="21"/>
        </w:rPr>
        <w:t>ballot</w:t>
      </w:r>
      <w:r w:rsidR="0072495F" w:rsidRPr="007F723E">
        <w:rPr>
          <w:spacing w:val="-4"/>
          <w:sz w:val="21"/>
          <w:szCs w:val="21"/>
        </w:rPr>
        <w:t xml:space="preserve"> </w:t>
      </w:r>
      <w:r w:rsidR="0072495F" w:rsidRPr="007F723E">
        <w:rPr>
          <w:sz w:val="21"/>
          <w:szCs w:val="21"/>
        </w:rPr>
        <w:t>for</w:t>
      </w:r>
      <w:r w:rsidR="0072495F" w:rsidRPr="007F723E">
        <w:rPr>
          <w:spacing w:val="-4"/>
          <w:sz w:val="21"/>
          <w:szCs w:val="21"/>
        </w:rPr>
        <w:t xml:space="preserve"> </w:t>
      </w:r>
      <w:r w:rsidR="0072495F" w:rsidRPr="007F723E">
        <w:rPr>
          <w:sz w:val="21"/>
          <w:szCs w:val="21"/>
        </w:rPr>
        <w:t>the</w:t>
      </w:r>
      <w:r w:rsidR="0072495F" w:rsidRPr="007F723E">
        <w:rPr>
          <w:spacing w:val="-4"/>
          <w:sz w:val="21"/>
          <w:szCs w:val="21"/>
        </w:rPr>
        <w:t xml:space="preserve"> </w:t>
      </w:r>
      <w:r w:rsidR="0072495F" w:rsidRPr="007F723E">
        <w:rPr>
          <w:sz w:val="21"/>
          <w:szCs w:val="21"/>
        </w:rPr>
        <w:t>exact</w:t>
      </w:r>
      <w:r w:rsidR="0072495F" w:rsidRPr="007F723E">
        <w:rPr>
          <w:spacing w:val="-3"/>
          <w:sz w:val="21"/>
          <w:szCs w:val="21"/>
        </w:rPr>
        <w:t xml:space="preserve"> </w:t>
      </w:r>
      <w:r w:rsidR="0072495F" w:rsidRPr="007F723E">
        <w:rPr>
          <w:sz w:val="21"/>
          <w:szCs w:val="21"/>
        </w:rPr>
        <w:t>precinct</w:t>
      </w:r>
      <w:r w:rsidR="0072495F" w:rsidRPr="007F723E">
        <w:rPr>
          <w:spacing w:val="-3"/>
          <w:sz w:val="21"/>
          <w:szCs w:val="21"/>
        </w:rPr>
        <w:t xml:space="preserve"> </w:t>
      </w:r>
      <w:r w:rsidR="0072495F" w:rsidRPr="007F723E">
        <w:rPr>
          <w:sz w:val="21"/>
          <w:szCs w:val="21"/>
        </w:rPr>
        <w:t>and</w:t>
      </w:r>
      <w:r w:rsidR="0072495F" w:rsidRPr="007F723E">
        <w:rPr>
          <w:spacing w:val="-5"/>
          <w:sz w:val="21"/>
          <w:szCs w:val="21"/>
        </w:rPr>
        <w:t xml:space="preserve"> </w:t>
      </w:r>
      <w:r w:rsidR="0072495F" w:rsidRPr="007F723E">
        <w:rPr>
          <w:sz w:val="21"/>
          <w:szCs w:val="21"/>
        </w:rPr>
        <w:t>ballot</w:t>
      </w:r>
      <w:r w:rsidR="0072495F" w:rsidRPr="007F723E">
        <w:rPr>
          <w:spacing w:val="-3"/>
          <w:sz w:val="21"/>
          <w:szCs w:val="21"/>
        </w:rPr>
        <w:t xml:space="preserve"> </w:t>
      </w:r>
      <w:r w:rsidR="0072495F" w:rsidRPr="007F723E">
        <w:rPr>
          <w:sz w:val="21"/>
          <w:szCs w:val="21"/>
        </w:rPr>
        <w:t>style</w:t>
      </w:r>
      <w:r w:rsidR="0072495F" w:rsidRPr="007F723E">
        <w:rPr>
          <w:spacing w:val="-4"/>
          <w:sz w:val="21"/>
          <w:szCs w:val="21"/>
        </w:rPr>
        <w:t xml:space="preserve"> </w:t>
      </w:r>
      <w:r w:rsidR="0072495F" w:rsidRPr="007F723E">
        <w:rPr>
          <w:sz w:val="21"/>
          <w:szCs w:val="21"/>
        </w:rPr>
        <w:t>as</w:t>
      </w:r>
      <w:r w:rsidR="0072495F" w:rsidRPr="007F723E">
        <w:rPr>
          <w:spacing w:val="-4"/>
          <w:sz w:val="21"/>
          <w:szCs w:val="21"/>
        </w:rPr>
        <w:t xml:space="preserve"> </w:t>
      </w:r>
      <w:r w:rsidR="0072495F" w:rsidRPr="007F723E">
        <w:rPr>
          <w:sz w:val="21"/>
          <w:szCs w:val="21"/>
        </w:rPr>
        <w:t>the</w:t>
      </w:r>
      <w:r w:rsidR="0072495F" w:rsidRPr="007F723E">
        <w:rPr>
          <w:spacing w:val="-4"/>
          <w:sz w:val="21"/>
          <w:szCs w:val="21"/>
        </w:rPr>
        <w:t xml:space="preserve"> </w:t>
      </w:r>
      <w:r w:rsidR="0072495F" w:rsidRPr="007F723E">
        <w:rPr>
          <w:rFonts w:ascii="Arial"/>
          <w:sz w:val="21"/>
          <w:szCs w:val="21"/>
        </w:rPr>
        <w:t>irregularly</w:t>
      </w:r>
      <w:r w:rsidR="0072495F" w:rsidRPr="007F723E">
        <w:rPr>
          <w:rFonts w:ascii="Arial"/>
          <w:spacing w:val="-14"/>
          <w:sz w:val="21"/>
          <w:szCs w:val="21"/>
        </w:rPr>
        <w:t xml:space="preserve"> </w:t>
      </w:r>
      <w:r w:rsidR="0072495F" w:rsidRPr="007F723E">
        <w:rPr>
          <w:rFonts w:ascii="Arial"/>
          <w:sz w:val="21"/>
          <w:szCs w:val="21"/>
        </w:rPr>
        <w:t>marked</w:t>
      </w:r>
      <w:r w:rsidR="0072495F" w:rsidRPr="007F723E">
        <w:rPr>
          <w:rFonts w:ascii="Arial"/>
          <w:spacing w:val="-13"/>
          <w:sz w:val="21"/>
          <w:szCs w:val="21"/>
        </w:rPr>
        <w:t xml:space="preserve"> </w:t>
      </w:r>
      <w:r w:rsidR="0072495F" w:rsidRPr="007F723E">
        <w:rPr>
          <w:rFonts w:ascii="Arial"/>
          <w:spacing w:val="-2"/>
          <w:sz w:val="21"/>
          <w:szCs w:val="21"/>
        </w:rPr>
        <w:t>ballot.</w:t>
      </w:r>
    </w:p>
    <w:p w14:paraId="5BA6E6DD" w14:textId="242CD9F1" w:rsidR="0072495F" w:rsidRPr="007F723E" w:rsidRDefault="00573A40" w:rsidP="0075365E">
      <w:pPr>
        <w:pStyle w:val="ListParagraph"/>
        <w:numPr>
          <w:ilvl w:val="0"/>
          <w:numId w:val="10"/>
        </w:numPr>
        <w:tabs>
          <w:tab w:val="left" w:pos="841"/>
        </w:tabs>
        <w:spacing w:before="40"/>
        <w:rPr>
          <w:sz w:val="21"/>
          <w:szCs w:val="21"/>
        </w:rPr>
      </w:pPr>
      <w:r w:rsidRPr="007F723E">
        <w:rPr>
          <w:sz w:val="21"/>
          <w:szCs w:val="21"/>
        </w:rPr>
        <w:t>The Ballot Board will write</w:t>
      </w:r>
      <w:r w:rsidR="0072495F" w:rsidRPr="007F723E">
        <w:rPr>
          <w:spacing w:val="-5"/>
          <w:sz w:val="21"/>
          <w:szCs w:val="21"/>
        </w:rPr>
        <w:t xml:space="preserve"> </w:t>
      </w:r>
      <w:r w:rsidR="0072495F" w:rsidRPr="007F723E">
        <w:rPr>
          <w:sz w:val="21"/>
          <w:szCs w:val="21"/>
        </w:rPr>
        <w:t>(Dup</w:t>
      </w:r>
      <w:r w:rsidRPr="007F723E">
        <w:rPr>
          <w:sz w:val="21"/>
          <w:szCs w:val="21"/>
        </w:rPr>
        <w:t>ed</w:t>
      </w:r>
      <w:r w:rsidR="0072495F" w:rsidRPr="007F723E">
        <w:rPr>
          <w:sz w:val="21"/>
          <w:szCs w:val="21"/>
        </w:rPr>
        <w:t>)</w:t>
      </w:r>
      <w:r w:rsidR="0072495F" w:rsidRPr="007F723E">
        <w:rPr>
          <w:spacing w:val="-5"/>
          <w:sz w:val="21"/>
          <w:szCs w:val="21"/>
        </w:rPr>
        <w:t xml:space="preserve"> </w:t>
      </w:r>
      <w:r w:rsidR="0072495F" w:rsidRPr="007F723E">
        <w:rPr>
          <w:sz w:val="21"/>
          <w:szCs w:val="21"/>
        </w:rPr>
        <w:t>on</w:t>
      </w:r>
      <w:r w:rsidR="0072495F" w:rsidRPr="007F723E">
        <w:rPr>
          <w:spacing w:val="-5"/>
          <w:sz w:val="21"/>
          <w:szCs w:val="21"/>
        </w:rPr>
        <w:t xml:space="preserve"> </w:t>
      </w:r>
      <w:r w:rsidR="0072495F" w:rsidRPr="007F723E">
        <w:rPr>
          <w:sz w:val="21"/>
          <w:szCs w:val="21"/>
        </w:rPr>
        <w:t>the</w:t>
      </w:r>
      <w:r w:rsidR="0072495F" w:rsidRPr="007F723E">
        <w:rPr>
          <w:spacing w:val="-4"/>
          <w:sz w:val="21"/>
          <w:szCs w:val="21"/>
        </w:rPr>
        <w:t xml:space="preserve"> </w:t>
      </w:r>
      <w:r w:rsidR="0072495F" w:rsidRPr="007F723E">
        <w:rPr>
          <w:sz w:val="21"/>
          <w:szCs w:val="21"/>
        </w:rPr>
        <w:t>original</w:t>
      </w:r>
      <w:r w:rsidR="0072495F" w:rsidRPr="007F723E">
        <w:rPr>
          <w:spacing w:val="-6"/>
          <w:sz w:val="21"/>
          <w:szCs w:val="21"/>
        </w:rPr>
        <w:t xml:space="preserve"> </w:t>
      </w:r>
      <w:r w:rsidR="0072495F" w:rsidRPr="007F723E">
        <w:rPr>
          <w:spacing w:val="-2"/>
          <w:sz w:val="21"/>
          <w:szCs w:val="21"/>
        </w:rPr>
        <w:t>ballot</w:t>
      </w:r>
      <w:r w:rsidRPr="007F723E">
        <w:rPr>
          <w:spacing w:val="-2"/>
          <w:sz w:val="21"/>
          <w:szCs w:val="21"/>
        </w:rPr>
        <w:t xml:space="preserve"> and w</w:t>
      </w:r>
      <w:r w:rsidR="0072495F" w:rsidRPr="007F723E">
        <w:rPr>
          <w:sz w:val="21"/>
          <w:szCs w:val="21"/>
        </w:rPr>
        <w:t>rite</w:t>
      </w:r>
      <w:r w:rsidR="0072495F" w:rsidRPr="007F723E">
        <w:rPr>
          <w:spacing w:val="-5"/>
          <w:sz w:val="21"/>
          <w:szCs w:val="21"/>
        </w:rPr>
        <w:t xml:space="preserve"> </w:t>
      </w:r>
      <w:r w:rsidR="0072495F" w:rsidRPr="007F723E">
        <w:rPr>
          <w:sz w:val="21"/>
          <w:szCs w:val="21"/>
        </w:rPr>
        <w:t>the</w:t>
      </w:r>
      <w:r w:rsidR="0072495F" w:rsidRPr="007F723E">
        <w:rPr>
          <w:spacing w:val="-5"/>
          <w:sz w:val="21"/>
          <w:szCs w:val="21"/>
        </w:rPr>
        <w:t xml:space="preserve"> </w:t>
      </w:r>
      <w:r w:rsidR="0072495F" w:rsidRPr="007F723E">
        <w:rPr>
          <w:sz w:val="21"/>
          <w:szCs w:val="21"/>
        </w:rPr>
        <w:t>new</w:t>
      </w:r>
      <w:r w:rsidR="0072495F" w:rsidRPr="007F723E">
        <w:rPr>
          <w:spacing w:val="-4"/>
          <w:sz w:val="21"/>
          <w:szCs w:val="21"/>
        </w:rPr>
        <w:t xml:space="preserve"> </w:t>
      </w:r>
      <w:r w:rsidR="0072495F" w:rsidRPr="007F723E">
        <w:rPr>
          <w:sz w:val="21"/>
          <w:szCs w:val="21"/>
        </w:rPr>
        <w:t>ballot</w:t>
      </w:r>
      <w:r w:rsidR="0072495F" w:rsidRPr="007F723E">
        <w:rPr>
          <w:spacing w:val="-6"/>
          <w:sz w:val="21"/>
          <w:szCs w:val="21"/>
        </w:rPr>
        <w:t xml:space="preserve"> </w:t>
      </w:r>
      <w:r w:rsidR="0072495F" w:rsidRPr="007F723E">
        <w:rPr>
          <w:sz w:val="21"/>
          <w:szCs w:val="21"/>
        </w:rPr>
        <w:t>serial</w:t>
      </w:r>
      <w:r w:rsidR="0072495F" w:rsidRPr="007F723E">
        <w:rPr>
          <w:spacing w:val="-5"/>
          <w:sz w:val="21"/>
          <w:szCs w:val="21"/>
        </w:rPr>
        <w:t xml:space="preserve"> </w:t>
      </w:r>
      <w:r w:rsidR="0072495F" w:rsidRPr="007F723E">
        <w:rPr>
          <w:sz w:val="21"/>
          <w:szCs w:val="21"/>
        </w:rPr>
        <w:t>number</w:t>
      </w:r>
      <w:r w:rsidR="0072495F" w:rsidRPr="007F723E">
        <w:rPr>
          <w:spacing w:val="-6"/>
          <w:sz w:val="21"/>
          <w:szCs w:val="21"/>
        </w:rPr>
        <w:t xml:space="preserve"> </w:t>
      </w:r>
      <w:r w:rsidR="0072495F" w:rsidRPr="007F723E">
        <w:rPr>
          <w:sz w:val="21"/>
          <w:szCs w:val="21"/>
        </w:rPr>
        <w:t>on</w:t>
      </w:r>
      <w:r w:rsidR="0072495F" w:rsidRPr="007F723E">
        <w:rPr>
          <w:spacing w:val="-4"/>
          <w:sz w:val="21"/>
          <w:szCs w:val="21"/>
        </w:rPr>
        <w:t xml:space="preserve"> </w:t>
      </w:r>
      <w:r w:rsidR="0072495F" w:rsidRPr="007F723E">
        <w:rPr>
          <w:sz w:val="21"/>
          <w:szCs w:val="21"/>
        </w:rPr>
        <w:t>the</w:t>
      </w:r>
      <w:r w:rsidR="0072495F" w:rsidRPr="007F723E">
        <w:rPr>
          <w:spacing w:val="-6"/>
          <w:sz w:val="21"/>
          <w:szCs w:val="21"/>
        </w:rPr>
        <w:t xml:space="preserve"> </w:t>
      </w:r>
      <w:r w:rsidR="0072495F" w:rsidRPr="007F723E">
        <w:rPr>
          <w:sz w:val="21"/>
          <w:szCs w:val="21"/>
        </w:rPr>
        <w:t>original</w:t>
      </w:r>
      <w:r w:rsidR="0072495F" w:rsidRPr="007F723E">
        <w:rPr>
          <w:spacing w:val="-4"/>
          <w:sz w:val="21"/>
          <w:szCs w:val="21"/>
        </w:rPr>
        <w:t xml:space="preserve"> </w:t>
      </w:r>
      <w:r w:rsidR="0072495F" w:rsidRPr="007F723E">
        <w:rPr>
          <w:spacing w:val="-2"/>
          <w:sz w:val="21"/>
          <w:szCs w:val="21"/>
        </w:rPr>
        <w:t>ballot.</w:t>
      </w:r>
    </w:p>
    <w:p w14:paraId="2CF387ED" w14:textId="3627E9D3" w:rsidR="0072495F" w:rsidRPr="007F723E" w:rsidRDefault="00F87DE0" w:rsidP="0075365E">
      <w:pPr>
        <w:pStyle w:val="ListParagraph"/>
        <w:numPr>
          <w:ilvl w:val="0"/>
          <w:numId w:val="10"/>
        </w:numPr>
        <w:tabs>
          <w:tab w:val="left" w:pos="841"/>
        </w:tabs>
        <w:spacing w:before="41"/>
        <w:rPr>
          <w:sz w:val="21"/>
          <w:szCs w:val="21"/>
        </w:rPr>
      </w:pPr>
      <w:r w:rsidRPr="007F723E">
        <w:rPr>
          <w:sz w:val="21"/>
          <w:szCs w:val="21"/>
        </w:rPr>
        <w:t>Ballot Board will w</w:t>
      </w:r>
      <w:r w:rsidR="0072495F" w:rsidRPr="007F723E">
        <w:rPr>
          <w:sz w:val="21"/>
          <w:szCs w:val="21"/>
        </w:rPr>
        <w:t>rite</w:t>
      </w:r>
      <w:r w:rsidR="0072495F" w:rsidRPr="007F723E">
        <w:rPr>
          <w:spacing w:val="-5"/>
          <w:sz w:val="21"/>
          <w:szCs w:val="21"/>
        </w:rPr>
        <w:t xml:space="preserve"> </w:t>
      </w:r>
      <w:r w:rsidR="0072495F" w:rsidRPr="007F723E">
        <w:rPr>
          <w:sz w:val="21"/>
          <w:szCs w:val="21"/>
        </w:rPr>
        <w:t>the</w:t>
      </w:r>
      <w:r w:rsidR="0072495F" w:rsidRPr="007F723E">
        <w:rPr>
          <w:spacing w:val="-4"/>
          <w:sz w:val="21"/>
          <w:szCs w:val="21"/>
        </w:rPr>
        <w:t xml:space="preserve"> </w:t>
      </w:r>
      <w:r w:rsidR="0072495F" w:rsidRPr="007F723E">
        <w:rPr>
          <w:sz w:val="21"/>
          <w:szCs w:val="21"/>
        </w:rPr>
        <w:t>original</w:t>
      </w:r>
      <w:r w:rsidR="0072495F" w:rsidRPr="007F723E">
        <w:rPr>
          <w:spacing w:val="-5"/>
          <w:sz w:val="21"/>
          <w:szCs w:val="21"/>
        </w:rPr>
        <w:t xml:space="preserve"> </w:t>
      </w:r>
      <w:r w:rsidR="0072495F" w:rsidRPr="007F723E">
        <w:rPr>
          <w:sz w:val="21"/>
          <w:szCs w:val="21"/>
        </w:rPr>
        <w:t>ballot</w:t>
      </w:r>
      <w:r w:rsidR="0072495F" w:rsidRPr="007F723E">
        <w:rPr>
          <w:spacing w:val="-5"/>
          <w:sz w:val="21"/>
          <w:szCs w:val="21"/>
        </w:rPr>
        <w:t xml:space="preserve"> </w:t>
      </w:r>
      <w:r w:rsidR="0072495F" w:rsidRPr="007F723E">
        <w:rPr>
          <w:sz w:val="21"/>
          <w:szCs w:val="21"/>
        </w:rPr>
        <w:t>serial</w:t>
      </w:r>
      <w:r w:rsidR="0072495F" w:rsidRPr="007F723E">
        <w:rPr>
          <w:spacing w:val="-5"/>
          <w:sz w:val="21"/>
          <w:szCs w:val="21"/>
        </w:rPr>
        <w:t xml:space="preserve"> </w:t>
      </w:r>
      <w:r w:rsidR="0072495F" w:rsidRPr="007F723E">
        <w:rPr>
          <w:sz w:val="21"/>
          <w:szCs w:val="21"/>
        </w:rPr>
        <w:t>number</w:t>
      </w:r>
      <w:r w:rsidR="0072495F" w:rsidRPr="007F723E">
        <w:rPr>
          <w:spacing w:val="-2"/>
          <w:sz w:val="21"/>
          <w:szCs w:val="21"/>
        </w:rPr>
        <w:t xml:space="preserve"> </w:t>
      </w:r>
      <w:r w:rsidR="0072495F" w:rsidRPr="007F723E">
        <w:rPr>
          <w:sz w:val="21"/>
          <w:szCs w:val="21"/>
        </w:rPr>
        <w:t>and</w:t>
      </w:r>
      <w:r w:rsidR="0072495F" w:rsidRPr="007F723E">
        <w:rPr>
          <w:spacing w:val="-5"/>
          <w:sz w:val="21"/>
          <w:szCs w:val="21"/>
        </w:rPr>
        <w:t xml:space="preserve"> </w:t>
      </w:r>
      <w:r w:rsidR="0072495F" w:rsidRPr="007F723E">
        <w:rPr>
          <w:sz w:val="21"/>
          <w:szCs w:val="21"/>
        </w:rPr>
        <w:t>the</w:t>
      </w:r>
      <w:r w:rsidR="0072495F" w:rsidRPr="007F723E">
        <w:rPr>
          <w:spacing w:val="-6"/>
          <w:sz w:val="21"/>
          <w:szCs w:val="21"/>
        </w:rPr>
        <w:t xml:space="preserve"> </w:t>
      </w:r>
      <w:r w:rsidR="0072495F" w:rsidRPr="007F723E">
        <w:rPr>
          <w:sz w:val="21"/>
          <w:szCs w:val="21"/>
        </w:rPr>
        <w:t>“Dup”</w:t>
      </w:r>
      <w:r w:rsidR="0072495F" w:rsidRPr="007F723E">
        <w:rPr>
          <w:spacing w:val="-4"/>
          <w:sz w:val="21"/>
          <w:szCs w:val="21"/>
        </w:rPr>
        <w:t xml:space="preserve"> </w:t>
      </w:r>
      <w:r w:rsidR="0072495F" w:rsidRPr="007F723E">
        <w:rPr>
          <w:sz w:val="21"/>
          <w:szCs w:val="21"/>
        </w:rPr>
        <w:t>on</w:t>
      </w:r>
      <w:r w:rsidR="0072495F" w:rsidRPr="007F723E">
        <w:rPr>
          <w:spacing w:val="-5"/>
          <w:sz w:val="21"/>
          <w:szCs w:val="21"/>
        </w:rPr>
        <w:t xml:space="preserve"> </w:t>
      </w:r>
      <w:r w:rsidR="0072495F" w:rsidRPr="007F723E">
        <w:rPr>
          <w:sz w:val="21"/>
          <w:szCs w:val="21"/>
        </w:rPr>
        <w:t>the</w:t>
      </w:r>
      <w:r w:rsidR="0072495F" w:rsidRPr="007F723E">
        <w:rPr>
          <w:spacing w:val="-4"/>
          <w:sz w:val="21"/>
          <w:szCs w:val="21"/>
        </w:rPr>
        <w:t xml:space="preserve"> </w:t>
      </w:r>
      <w:r w:rsidR="0072495F" w:rsidRPr="007F723E">
        <w:rPr>
          <w:sz w:val="21"/>
          <w:szCs w:val="21"/>
        </w:rPr>
        <w:t>new</w:t>
      </w:r>
      <w:r w:rsidR="0072495F" w:rsidRPr="007F723E">
        <w:rPr>
          <w:spacing w:val="-4"/>
          <w:sz w:val="21"/>
          <w:szCs w:val="21"/>
        </w:rPr>
        <w:t xml:space="preserve"> </w:t>
      </w:r>
      <w:r w:rsidR="0072495F" w:rsidRPr="007F723E">
        <w:rPr>
          <w:spacing w:val="-2"/>
          <w:sz w:val="21"/>
          <w:szCs w:val="21"/>
        </w:rPr>
        <w:t>ballot.</w:t>
      </w:r>
    </w:p>
    <w:p w14:paraId="15B24832" w14:textId="2EE1FADF" w:rsidR="0072495F" w:rsidRPr="007F723E" w:rsidRDefault="0072495F" w:rsidP="0075365E">
      <w:pPr>
        <w:pStyle w:val="ListParagraph"/>
        <w:numPr>
          <w:ilvl w:val="0"/>
          <w:numId w:val="10"/>
        </w:numPr>
        <w:tabs>
          <w:tab w:val="left" w:pos="841"/>
        </w:tabs>
        <w:spacing w:before="40"/>
        <w:rPr>
          <w:sz w:val="21"/>
          <w:szCs w:val="21"/>
        </w:rPr>
      </w:pPr>
      <w:r w:rsidRPr="007F723E">
        <w:rPr>
          <w:sz w:val="21"/>
          <w:szCs w:val="21"/>
        </w:rPr>
        <w:t>Duplicate</w:t>
      </w:r>
      <w:r w:rsidRPr="007F723E">
        <w:rPr>
          <w:spacing w:val="-6"/>
          <w:sz w:val="21"/>
          <w:szCs w:val="21"/>
        </w:rPr>
        <w:t xml:space="preserve"> </w:t>
      </w:r>
      <w:r w:rsidRPr="007F723E">
        <w:rPr>
          <w:sz w:val="21"/>
          <w:szCs w:val="21"/>
        </w:rPr>
        <w:t>the</w:t>
      </w:r>
      <w:r w:rsidRPr="007F723E">
        <w:rPr>
          <w:spacing w:val="-4"/>
          <w:sz w:val="21"/>
          <w:szCs w:val="21"/>
        </w:rPr>
        <w:t xml:space="preserve"> </w:t>
      </w:r>
      <w:r w:rsidRPr="007F723E">
        <w:rPr>
          <w:sz w:val="21"/>
          <w:szCs w:val="21"/>
        </w:rPr>
        <w:t>original</w:t>
      </w:r>
      <w:r w:rsidRPr="007F723E">
        <w:rPr>
          <w:spacing w:val="-5"/>
          <w:sz w:val="21"/>
          <w:szCs w:val="21"/>
        </w:rPr>
        <w:t xml:space="preserve"> </w:t>
      </w:r>
      <w:r w:rsidRPr="007F723E">
        <w:rPr>
          <w:sz w:val="21"/>
          <w:szCs w:val="21"/>
        </w:rPr>
        <w:t>ballot</w:t>
      </w:r>
      <w:r w:rsidRPr="007F723E">
        <w:rPr>
          <w:spacing w:val="-5"/>
          <w:sz w:val="21"/>
          <w:szCs w:val="21"/>
        </w:rPr>
        <w:t xml:space="preserve"> </w:t>
      </w:r>
      <w:r w:rsidRPr="007F723E">
        <w:rPr>
          <w:sz w:val="21"/>
          <w:szCs w:val="21"/>
        </w:rPr>
        <w:t>to</w:t>
      </w:r>
      <w:r w:rsidRPr="007F723E">
        <w:rPr>
          <w:spacing w:val="-4"/>
          <w:sz w:val="21"/>
          <w:szCs w:val="21"/>
        </w:rPr>
        <w:t xml:space="preserve"> </w:t>
      </w:r>
      <w:r w:rsidRPr="007F723E">
        <w:rPr>
          <w:sz w:val="21"/>
          <w:szCs w:val="21"/>
        </w:rPr>
        <w:t>indicate</w:t>
      </w:r>
      <w:r w:rsidRPr="007F723E">
        <w:rPr>
          <w:spacing w:val="-4"/>
          <w:sz w:val="21"/>
          <w:szCs w:val="21"/>
        </w:rPr>
        <w:t xml:space="preserve"> </w:t>
      </w:r>
      <w:r w:rsidRPr="007F723E">
        <w:rPr>
          <w:sz w:val="21"/>
          <w:szCs w:val="21"/>
        </w:rPr>
        <w:t>the</w:t>
      </w:r>
      <w:r w:rsidRPr="007F723E">
        <w:rPr>
          <w:spacing w:val="-5"/>
          <w:sz w:val="21"/>
          <w:szCs w:val="21"/>
        </w:rPr>
        <w:t xml:space="preserve"> </w:t>
      </w:r>
      <w:r w:rsidRPr="007F723E">
        <w:rPr>
          <w:sz w:val="21"/>
          <w:szCs w:val="21"/>
        </w:rPr>
        <w:t>intent</w:t>
      </w:r>
      <w:r w:rsidRPr="007F723E">
        <w:rPr>
          <w:spacing w:val="-5"/>
          <w:sz w:val="21"/>
          <w:szCs w:val="21"/>
        </w:rPr>
        <w:t xml:space="preserve"> </w:t>
      </w:r>
      <w:r w:rsidRPr="007F723E">
        <w:rPr>
          <w:sz w:val="21"/>
          <w:szCs w:val="21"/>
        </w:rPr>
        <w:t>of</w:t>
      </w:r>
      <w:r w:rsidRPr="007F723E">
        <w:rPr>
          <w:spacing w:val="-3"/>
          <w:sz w:val="21"/>
          <w:szCs w:val="21"/>
        </w:rPr>
        <w:t xml:space="preserve"> </w:t>
      </w:r>
      <w:r w:rsidRPr="007F723E">
        <w:rPr>
          <w:sz w:val="21"/>
          <w:szCs w:val="21"/>
        </w:rPr>
        <w:t>the</w:t>
      </w:r>
      <w:r w:rsidRPr="007F723E">
        <w:rPr>
          <w:spacing w:val="-5"/>
          <w:sz w:val="21"/>
          <w:szCs w:val="21"/>
        </w:rPr>
        <w:t xml:space="preserve"> </w:t>
      </w:r>
      <w:r w:rsidRPr="007F723E">
        <w:rPr>
          <w:sz w:val="21"/>
          <w:szCs w:val="21"/>
        </w:rPr>
        <w:t>voter,</w:t>
      </w:r>
      <w:r w:rsidRPr="007F723E">
        <w:rPr>
          <w:spacing w:val="-5"/>
          <w:sz w:val="21"/>
          <w:szCs w:val="21"/>
        </w:rPr>
        <w:t xml:space="preserve"> </w:t>
      </w:r>
      <w:r w:rsidRPr="007F723E">
        <w:rPr>
          <w:sz w:val="21"/>
          <w:szCs w:val="21"/>
        </w:rPr>
        <w:t>using</w:t>
      </w:r>
      <w:r w:rsidRPr="007F723E">
        <w:rPr>
          <w:spacing w:val="-6"/>
          <w:sz w:val="21"/>
          <w:szCs w:val="21"/>
        </w:rPr>
        <w:t xml:space="preserve"> </w:t>
      </w:r>
      <w:r w:rsidRPr="007F723E">
        <w:rPr>
          <w:sz w:val="21"/>
          <w:szCs w:val="21"/>
        </w:rPr>
        <w:t>team</w:t>
      </w:r>
      <w:r w:rsidRPr="007F723E">
        <w:rPr>
          <w:spacing w:val="-5"/>
          <w:sz w:val="21"/>
          <w:szCs w:val="21"/>
        </w:rPr>
        <w:t xml:space="preserve"> </w:t>
      </w:r>
      <w:r w:rsidRPr="007F723E">
        <w:rPr>
          <w:sz w:val="21"/>
          <w:szCs w:val="21"/>
        </w:rPr>
        <w:t>of</w:t>
      </w:r>
      <w:r w:rsidRPr="007F723E">
        <w:rPr>
          <w:spacing w:val="-3"/>
          <w:sz w:val="21"/>
          <w:szCs w:val="21"/>
        </w:rPr>
        <w:t xml:space="preserve"> </w:t>
      </w:r>
      <w:r w:rsidRPr="007F723E">
        <w:rPr>
          <w:sz w:val="21"/>
          <w:szCs w:val="21"/>
        </w:rPr>
        <w:t>two</w:t>
      </w:r>
      <w:r w:rsidRPr="007F723E">
        <w:rPr>
          <w:spacing w:val="-4"/>
          <w:sz w:val="21"/>
          <w:szCs w:val="21"/>
        </w:rPr>
        <w:t xml:space="preserve"> </w:t>
      </w:r>
      <w:r w:rsidR="001A40FC" w:rsidRPr="007F723E">
        <w:rPr>
          <w:sz w:val="21"/>
          <w:szCs w:val="21"/>
        </w:rPr>
        <w:t>BB</w:t>
      </w:r>
      <w:r w:rsidRPr="007F723E">
        <w:rPr>
          <w:spacing w:val="-5"/>
          <w:sz w:val="21"/>
          <w:szCs w:val="21"/>
        </w:rPr>
        <w:t xml:space="preserve"> </w:t>
      </w:r>
      <w:r w:rsidRPr="007F723E">
        <w:rPr>
          <w:spacing w:val="-2"/>
          <w:sz w:val="21"/>
          <w:szCs w:val="21"/>
        </w:rPr>
        <w:t>staff.</w:t>
      </w:r>
    </w:p>
    <w:p w14:paraId="7388695F" w14:textId="636EF29E" w:rsidR="0072495F" w:rsidRPr="007F723E" w:rsidRDefault="0072495F" w:rsidP="0075365E">
      <w:pPr>
        <w:pStyle w:val="ListParagraph"/>
        <w:numPr>
          <w:ilvl w:val="0"/>
          <w:numId w:val="10"/>
        </w:numPr>
        <w:tabs>
          <w:tab w:val="left" w:pos="841"/>
        </w:tabs>
        <w:spacing w:before="40"/>
        <w:ind w:right="676"/>
        <w:rPr>
          <w:sz w:val="21"/>
          <w:szCs w:val="21"/>
        </w:rPr>
      </w:pPr>
      <w:r w:rsidRPr="007F723E">
        <w:rPr>
          <w:sz w:val="21"/>
          <w:szCs w:val="21"/>
        </w:rPr>
        <w:t>Place</w:t>
      </w:r>
      <w:r w:rsidRPr="007F723E">
        <w:rPr>
          <w:spacing w:val="-4"/>
          <w:sz w:val="21"/>
          <w:szCs w:val="21"/>
        </w:rPr>
        <w:t xml:space="preserve"> </w:t>
      </w:r>
      <w:r w:rsidRPr="007F723E">
        <w:rPr>
          <w:sz w:val="21"/>
          <w:szCs w:val="21"/>
        </w:rPr>
        <w:t>the</w:t>
      </w:r>
      <w:r w:rsidRPr="007F723E">
        <w:rPr>
          <w:spacing w:val="-4"/>
          <w:sz w:val="21"/>
          <w:szCs w:val="21"/>
        </w:rPr>
        <w:t xml:space="preserve"> </w:t>
      </w:r>
      <w:r w:rsidRPr="007F723E">
        <w:rPr>
          <w:sz w:val="21"/>
          <w:szCs w:val="21"/>
        </w:rPr>
        <w:t>original</w:t>
      </w:r>
      <w:r w:rsidRPr="007F723E">
        <w:rPr>
          <w:spacing w:val="-3"/>
          <w:sz w:val="21"/>
          <w:szCs w:val="21"/>
        </w:rPr>
        <w:t xml:space="preserve"> </w:t>
      </w:r>
      <w:r w:rsidRPr="007F723E">
        <w:rPr>
          <w:sz w:val="21"/>
          <w:szCs w:val="21"/>
        </w:rPr>
        <w:t>ballot</w:t>
      </w:r>
      <w:r w:rsidRPr="007F723E">
        <w:rPr>
          <w:spacing w:val="-3"/>
          <w:sz w:val="21"/>
          <w:szCs w:val="21"/>
        </w:rPr>
        <w:t xml:space="preserve"> </w:t>
      </w:r>
      <w:r w:rsidR="001A40FC" w:rsidRPr="007F723E">
        <w:rPr>
          <w:spacing w:val="-3"/>
          <w:sz w:val="21"/>
          <w:szCs w:val="21"/>
        </w:rPr>
        <w:t xml:space="preserve">back into </w:t>
      </w:r>
      <w:r w:rsidR="001A40FC" w:rsidRPr="007F723E">
        <w:rPr>
          <w:sz w:val="21"/>
          <w:szCs w:val="21"/>
        </w:rPr>
        <w:t>the</w:t>
      </w:r>
      <w:r w:rsidRPr="007F723E">
        <w:rPr>
          <w:spacing w:val="-3"/>
          <w:sz w:val="21"/>
          <w:szCs w:val="21"/>
        </w:rPr>
        <w:t xml:space="preserve"> </w:t>
      </w:r>
      <w:r w:rsidRPr="007F723E">
        <w:rPr>
          <w:sz w:val="21"/>
          <w:szCs w:val="21"/>
        </w:rPr>
        <w:t>transfer</w:t>
      </w:r>
      <w:r w:rsidRPr="007F723E">
        <w:rPr>
          <w:spacing w:val="-3"/>
          <w:sz w:val="21"/>
          <w:szCs w:val="21"/>
        </w:rPr>
        <w:t xml:space="preserve"> </w:t>
      </w:r>
      <w:r w:rsidRPr="007F723E">
        <w:rPr>
          <w:sz w:val="21"/>
          <w:szCs w:val="21"/>
        </w:rPr>
        <w:t>case,</w:t>
      </w:r>
      <w:r w:rsidRPr="007F723E">
        <w:rPr>
          <w:spacing w:val="-3"/>
          <w:sz w:val="21"/>
          <w:szCs w:val="21"/>
        </w:rPr>
        <w:t xml:space="preserve"> </w:t>
      </w:r>
      <w:r w:rsidRPr="007F723E">
        <w:rPr>
          <w:sz w:val="21"/>
          <w:szCs w:val="21"/>
        </w:rPr>
        <w:t>to be preserved with the other voted ballots in the same transfer case.</w:t>
      </w:r>
    </w:p>
    <w:p w14:paraId="533F5F17" w14:textId="77777777" w:rsidR="0072495F" w:rsidRPr="007F723E" w:rsidRDefault="0072495F" w:rsidP="0075365E">
      <w:pPr>
        <w:pStyle w:val="ListParagraph"/>
        <w:numPr>
          <w:ilvl w:val="0"/>
          <w:numId w:val="10"/>
        </w:numPr>
        <w:tabs>
          <w:tab w:val="left" w:pos="841"/>
        </w:tabs>
        <w:rPr>
          <w:sz w:val="21"/>
          <w:szCs w:val="21"/>
        </w:rPr>
      </w:pPr>
      <w:r w:rsidRPr="007F723E">
        <w:rPr>
          <w:sz w:val="21"/>
          <w:szCs w:val="21"/>
        </w:rPr>
        <w:t>Place</w:t>
      </w:r>
      <w:r w:rsidRPr="007F723E">
        <w:rPr>
          <w:spacing w:val="-5"/>
          <w:sz w:val="21"/>
          <w:szCs w:val="21"/>
        </w:rPr>
        <w:t xml:space="preserve"> </w:t>
      </w:r>
      <w:r w:rsidRPr="007F723E">
        <w:rPr>
          <w:sz w:val="21"/>
          <w:szCs w:val="21"/>
        </w:rPr>
        <w:t>the</w:t>
      </w:r>
      <w:r w:rsidRPr="007F723E">
        <w:rPr>
          <w:spacing w:val="-5"/>
          <w:sz w:val="21"/>
          <w:szCs w:val="21"/>
        </w:rPr>
        <w:t xml:space="preserve"> </w:t>
      </w:r>
      <w:r w:rsidRPr="007F723E">
        <w:rPr>
          <w:sz w:val="21"/>
          <w:szCs w:val="21"/>
        </w:rPr>
        <w:t>new</w:t>
      </w:r>
      <w:r w:rsidRPr="007F723E">
        <w:rPr>
          <w:spacing w:val="-4"/>
          <w:sz w:val="21"/>
          <w:szCs w:val="21"/>
        </w:rPr>
        <w:t xml:space="preserve"> </w:t>
      </w:r>
      <w:r w:rsidRPr="007F723E">
        <w:rPr>
          <w:sz w:val="21"/>
          <w:szCs w:val="21"/>
        </w:rPr>
        <w:t>ballot</w:t>
      </w:r>
      <w:r w:rsidRPr="007F723E">
        <w:rPr>
          <w:spacing w:val="-5"/>
          <w:sz w:val="21"/>
          <w:szCs w:val="21"/>
        </w:rPr>
        <w:t xml:space="preserve"> </w:t>
      </w:r>
      <w:r w:rsidRPr="007F723E">
        <w:rPr>
          <w:sz w:val="21"/>
          <w:szCs w:val="21"/>
        </w:rPr>
        <w:t>on</w:t>
      </w:r>
      <w:r w:rsidRPr="007F723E">
        <w:rPr>
          <w:spacing w:val="-4"/>
          <w:sz w:val="21"/>
          <w:szCs w:val="21"/>
        </w:rPr>
        <w:t xml:space="preserve"> </w:t>
      </w:r>
      <w:r w:rsidRPr="007F723E">
        <w:rPr>
          <w:sz w:val="21"/>
          <w:szCs w:val="21"/>
        </w:rPr>
        <w:t>the</w:t>
      </w:r>
      <w:r w:rsidRPr="007F723E">
        <w:rPr>
          <w:spacing w:val="-5"/>
          <w:sz w:val="21"/>
          <w:szCs w:val="21"/>
        </w:rPr>
        <w:t xml:space="preserve"> </w:t>
      </w:r>
      <w:r w:rsidRPr="007F723E">
        <w:rPr>
          <w:sz w:val="21"/>
          <w:szCs w:val="21"/>
        </w:rPr>
        <w:t>DS450</w:t>
      </w:r>
      <w:r w:rsidRPr="007F723E">
        <w:rPr>
          <w:spacing w:val="-3"/>
          <w:sz w:val="21"/>
          <w:szCs w:val="21"/>
        </w:rPr>
        <w:t xml:space="preserve"> </w:t>
      </w:r>
      <w:r w:rsidRPr="007F723E">
        <w:rPr>
          <w:sz w:val="21"/>
          <w:szCs w:val="21"/>
        </w:rPr>
        <w:t>machine</w:t>
      </w:r>
      <w:r w:rsidRPr="007F723E">
        <w:rPr>
          <w:spacing w:val="-4"/>
          <w:sz w:val="21"/>
          <w:szCs w:val="21"/>
        </w:rPr>
        <w:t xml:space="preserve"> </w:t>
      </w:r>
      <w:r w:rsidRPr="007F723E">
        <w:rPr>
          <w:sz w:val="21"/>
          <w:szCs w:val="21"/>
        </w:rPr>
        <w:t>to</w:t>
      </w:r>
      <w:r w:rsidRPr="007F723E">
        <w:rPr>
          <w:spacing w:val="-3"/>
          <w:sz w:val="21"/>
          <w:szCs w:val="21"/>
        </w:rPr>
        <w:t xml:space="preserve"> </w:t>
      </w:r>
      <w:r w:rsidRPr="007F723E">
        <w:rPr>
          <w:sz w:val="21"/>
          <w:szCs w:val="21"/>
        </w:rPr>
        <w:t>be</w:t>
      </w:r>
      <w:r w:rsidRPr="007F723E">
        <w:rPr>
          <w:spacing w:val="-4"/>
          <w:sz w:val="21"/>
          <w:szCs w:val="21"/>
        </w:rPr>
        <w:t xml:space="preserve"> </w:t>
      </w:r>
      <w:r w:rsidRPr="007F723E">
        <w:rPr>
          <w:spacing w:val="-2"/>
          <w:sz w:val="21"/>
          <w:szCs w:val="21"/>
        </w:rPr>
        <w:t>processed.</w:t>
      </w:r>
    </w:p>
    <w:p w14:paraId="412FDFAE" w14:textId="77777777" w:rsidR="0072495F" w:rsidRPr="007F723E" w:rsidRDefault="0072495F" w:rsidP="0075365E">
      <w:pPr>
        <w:pStyle w:val="ListParagraph"/>
        <w:numPr>
          <w:ilvl w:val="0"/>
          <w:numId w:val="10"/>
        </w:numPr>
        <w:tabs>
          <w:tab w:val="left" w:pos="841"/>
        </w:tabs>
        <w:spacing w:before="41"/>
        <w:ind w:right="779"/>
        <w:rPr>
          <w:sz w:val="21"/>
          <w:szCs w:val="21"/>
        </w:rPr>
      </w:pPr>
      <w:r w:rsidRPr="007F723E">
        <w:rPr>
          <w:sz w:val="21"/>
          <w:szCs w:val="21"/>
        </w:rPr>
        <w:t>Place</w:t>
      </w:r>
      <w:r w:rsidRPr="007F723E">
        <w:rPr>
          <w:spacing w:val="-4"/>
          <w:sz w:val="21"/>
          <w:szCs w:val="21"/>
        </w:rPr>
        <w:t xml:space="preserve"> </w:t>
      </w:r>
      <w:r w:rsidRPr="007F723E">
        <w:rPr>
          <w:sz w:val="21"/>
          <w:szCs w:val="21"/>
        </w:rPr>
        <w:t>the</w:t>
      </w:r>
      <w:r w:rsidRPr="007F723E">
        <w:rPr>
          <w:spacing w:val="-4"/>
          <w:sz w:val="21"/>
          <w:szCs w:val="21"/>
        </w:rPr>
        <w:t xml:space="preserve"> </w:t>
      </w:r>
      <w:r w:rsidRPr="007F723E">
        <w:rPr>
          <w:sz w:val="21"/>
          <w:szCs w:val="21"/>
        </w:rPr>
        <w:t>processed</w:t>
      </w:r>
      <w:r w:rsidRPr="007F723E">
        <w:rPr>
          <w:spacing w:val="-4"/>
          <w:sz w:val="21"/>
          <w:szCs w:val="21"/>
        </w:rPr>
        <w:t xml:space="preserve"> </w:t>
      </w:r>
      <w:r w:rsidRPr="007F723E">
        <w:rPr>
          <w:sz w:val="21"/>
          <w:szCs w:val="21"/>
        </w:rPr>
        <w:t>new</w:t>
      </w:r>
      <w:r w:rsidRPr="007F723E">
        <w:rPr>
          <w:spacing w:val="-3"/>
          <w:sz w:val="21"/>
          <w:szCs w:val="21"/>
        </w:rPr>
        <w:t xml:space="preserve"> </w:t>
      </w:r>
      <w:r w:rsidRPr="007F723E">
        <w:rPr>
          <w:sz w:val="21"/>
          <w:szCs w:val="21"/>
        </w:rPr>
        <w:t>ballot</w:t>
      </w:r>
      <w:r w:rsidRPr="007F723E">
        <w:rPr>
          <w:spacing w:val="-4"/>
          <w:sz w:val="21"/>
          <w:szCs w:val="21"/>
        </w:rPr>
        <w:t xml:space="preserve"> </w:t>
      </w:r>
      <w:r w:rsidRPr="007F723E">
        <w:rPr>
          <w:sz w:val="21"/>
          <w:szCs w:val="21"/>
        </w:rPr>
        <w:t>in</w:t>
      </w:r>
      <w:r w:rsidRPr="007F723E">
        <w:rPr>
          <w:spacing w:val="-3"/>
          <w:sz w:val="21"/>
          <w:szCs w:val="21"/>
        </w:rPr>
        <w:t xml:space="preserve"> </w:t>
      </w:r>
      <w:r w:rsidRPr="007F723E">
        <w:rPr>
          <w:sz w:val="21"/>
          <w:szCs w:val="21"/>
        </w:rPr>
        <w:t>that</w:t>
      </w:r>
      <w:r w:rsidRPr="007F723E">
        <w:rPr>
          <w:spacing w:val="-3"/>
          <w:sz w:val="21"/>
          <w:szCs w:val="21"/>
        </w:rPr>
        <w:t xml:space="preserve"> </w:t>
      </w:r>
      <w:r w:rsidRPr="007F723E">
        <w:rPr>
          <w:sz w:val="21"/>
          <w:szCs w:val="21"/>
        </w:rPr>
        <w:t>transfer</w:t>
      </w:r>
      <w:r w:rsidRPr="007F723E">
        <w:rPr>
          <w:spacing w:val="-3"/>
          <w:sz w:val="21"/>
          <w:szCs w:val="21"/>
        </w:rPr>
        <w:t xml:space="preserve"> </w:t>
      </w:r>
      <w:r w:rsidRPr="007F723E">
        <w:rPr>
          <w:sz w:val="21"/>
          <w:szCs w:val="21"/>
        </w:rPr>
        <w:t>case</w:t>
      </w:r>
      <w:r w:rsidRPr="007F723E">
        <w:rPr>
          <w:spacing w:val="-3"/>
          <w:sz w:val="21"/>
          <w:szCs w:val="21"/>
        </w:rPr>
        <w:t xml:space="preserve"> </w:t>
      </w:r>
      <w:r w:rsidRPr="007F723E">
        <w:rPr>
          <w:sz w:val="21"/>
          <w:szCs w:val="21"/>
        </w:rPr>
        <w:t>with</w:t>
      </w:r>
      <w:r w:rsidRPr="007F723E">
        <w:rPr>
          <w:spacing w:val="-3"/>
          <w:sz w:val="21"/>
          <w:szCs w:val="21"/>
        </w:rPr>
        <w:t xml:space="preserve"> </w:t>
      </w:r>
      <w:r w:rsidRPr="007F723E">
        <w:rPr>
          <w:sz w:val="21"/>
          <w:szCs w:val="21"/>
        </w:rPr>
        <w:t>the</w:t>
      </w:r>
      <w:r w:rsidRPr="007F723E">
        <w:rPr>
          <w:spacing w:val="-3"/>
          <w:sz w:val="21"/>
          <w:szCs w:val="21"/>
        </w:rPr>
        <w:t xml:space="preserve"> </w:t>
      </w:r>
      <w:r w:rsidRPr="007F723E">
        <w:rPr>
          <w:sz w:val="21"/>
          <w:szCs w:val="21"/>
        </w:rPr>
        <w:t>other</w:t>
      </w:r>
      <w:r w:rsidRPr="007F723E">
        <w:rPr>
          <w:spacing w:val="-3"/>
          <w:sz w:val="21"/>
          <w:szCs w:val="21"/>
        </w:rPr>
        <w:t xml:space="preserve"> </w:t>
      </w:r>
      <w:r w:rsidRPr="007F723E">
        <w:rPr>
          <w:sz w:val="21"/>
          <w:szCs w:val="21"/>
        </w:rPr>
        <w:t>ballots</w:t>
      </w:r>
      <w:r w:rsidRPr="007F723E">
        <w:rPr>
          <w:spacing w:val="-2"/>
          <w:sz w:val="21"/>
          <w:szCs w:val="21"/>
        </w:rPr>
        <w:t xml:space="preserve"> </w:t>
      </w:r>
      <w:r w:rsidRPr="007F723E">
        <w:rPr>
          <w:sz w:val="21"/>
          <w:szCs w:val="21"/>
        </w:rPr>
        <w:t>for</w:t>
      </w:r>
      <w:r w:rsidRPr="007F723E">
        <w:rPr>
          <w:spacing w:val="-4"/>
          <w:sz w:val="21"/>
          <w:szCs w:val="21"/>
        </w:rPr>
        <w:t xml:space="preserve"> </w:t>
      </w:r>
      <w:r w:rsidRPr="007F723E">
        <w:rPr>
          <w:sz w:val="21"/>
          <w:szCs w:val="21"/>
        </w:rPr>
        <w:t>the</w:t>
      </w:r>
      <w:r w:rsidRPr="007F723E">
        <w:rPr>
          <w:spacing w:val="-4"/>
          <w:sz w:val="21"/>
          <w:szCs w:val="21"/>
        </w:rPr>
        <w:t xml:space="preserve"> </w:t>
      </w:r>
      <w:r w:rsidRPr="007F723E">
        <w:rPr>
          <w:sz w:val="21"/>
          <w:szCs w:val="21"/>
        </w:rPr>
        <w:t>rest</w:t>
      </w:r>
      <w:r w:rsidRPr="007F723E">
        <w:rPr>
          <w:spacing w:val="-4"/>
          <w:sz w:val="21"/>
          <w:szCs w:val="21"/>
        </w:rPr>
        <w:t xml:space="preserve"> </w:t>
      </w:r>
      <w:r w:rsidRPr="007F723E">
        <w:rPr>
          <w:sz w:val="21"/>
          <w:szCs w:val="21"/>
        </w:rPr>
        <w:t>of the preservation period.</w:t>
      </w:r>
    </w:p>
    <w:p w14:paraId="06DE332C" w14:textId="77777777" w:rsidR="00790FFA" w:rsidRPr="00D431B6" w:rsidRDefault="00790FFA" w:rsidP="009705BE">
      <w:pPr>
        <w:pStyle w:val="BodyText"/>
        <w:spacing w:before="48" w:line="276" w:lineRule="auto"/>
        <w:ind w:left="838" w:right="167"/>
        <w:rPr>
          <w:rFonts w:asciiTheme="minorHAnsi" w:hAnsiTheme="minorHAnsi" w:cstheme="minorHAnsi"/>
          <w:sz w:val="2"/>
          <w:szCs w:val="2"/>
        </w:rPr>
      </w:pPr>
    </w:p>
    <w:p w14:paraId="000C08B4" w14:textId="77777777" w:rsidR="00AD2A54" w:rsidRPr="00D431B6" w:rsidRDefault="00AD2A54">
      <w:pPr>
        <w:rPr>
          <w:rFonts w:asciiTheme="minorHAnsi" w:hAnsiTheme="minorHAnsi" w:cstheme="minorHAnsi"/>
          <w:sz w:val="2"/>
          <w:szCs w:val="2"/>
        </w:rPr>
      </w:pPr>
    </w:p>
    <w:p w14:paraId="68B68055" w14:textId="785CD596" w:rsidR="003C142F" w:rsidRPr="00D431B6" w:rsidRDefault="005F5C14" w:rsidP="00790FFA">
      <w:pPr>
        <w:pStyle w:val="Heading2"/>
        <w:rPr>
          <w:rFonts w:asciiTheme="minorHAnsi" w:hAnsiTheme="minorHAnsi" w:cstheme="minorHAnsi"/>
        </w:rPr>
      </w:pPr>
      <w:r w:rsidRPr="00D431B6">
        <w:rPr>
          <w:rFonts w:asciiTheme="minorHAnsi" w:hAnsiTheme="minorHAnsi" w:cstheme="minorHAnsi"/>
          <w:color w:val="2E5396"/>
        </w:rPr>
        <w:t>RESOLVING VOTER INTENT</w:t>
      </w:r>
    </w:p>
    <w:p w14:paraId="2954F4CC" w14:textId="77777777" w:rsidR="00020F77" w:rsidRPr="007F723E" w:rsidRDefault="00020F77" w:rsidP="00662A5A">
      <w:pPr>
        <w:pStyle w:val="BodyText"/>
        <w:spacing w:before="48"/>
        <w:ind w:right="167"/>
        <w:rPr>
          <w:rFonts w:asciiTheme="minorHAnsi" w:hAnsiTheme="minorHAnsi" w:cstheme="minorHAnsi"/>
          <w:sz w:val="21"/>
          <w:szCs w:val="21"/>
        </w:rPr>
      </w:pPr>
      <w:r w:rsidRPr="007F723E">
        <w:rPr>
          <w:rFonts w:asciiTheme="minorHAnsi" w:hAnsiTheme="minorHAnsi" w:cstheme="minorHAnsi"/>
          <w:sz w:val="21"/>
          <w:szCs w:val="21"/>
        </w:rPr>
        <w:t xml:space="preserve">  </w:t>
      </w:r>
      <w:r w:rsidR="00B10287" w:rsidRPr="007F723E">
        <w:rPr>
          <w:rFonts w:asciiTheme="minorHAnsi" w:hAnsiTheme="minorHAnsi" w:cstheme="minorHAnsi"/>
          <w:sz w:val="21"/>
          <w:szCs w:val="21"/>
        </w:rPr>
        <w:t xml:space="preserve">At the direction of the Presiding Judge, EVBB members will resolve any voter intent questions on the </w:t>
      </w:r>
      <w:r w:rsidRPr="007F723E">
        <w:rPr>
          <w:rFonts w:asciiTheme="minorHAnsi" w:hAnsiTheme="minorHAnsi" w:cstheme="minorHAnsi"/>
          <w:sz w:val="21"/>
          <w:szCs w:val="21"/>
        </w:rPr>
        <w:t xml:space="preserve">  </w:t>
      </w:r>
    </w:p>
    <w:p w14:paraId="3401087B" w14:textId="206674D8" w:rsidR="00B10287" w:rsidRPr="007F723E" w:rsidRDefault="00020F77" w:rsidP="00662A5A">
      <w:pPr>
        <w:pStyle w:val="BodyText"/>
        <w:spacing w:before="48"/>
        <w:ind w:right="167"/>
        <w:rPr>
          <w:rFonts w:asciiTheme="minorHAnsi" w:hAnsiTheme="minorHAnsi" w:cstheme="minorHAnsi"/>
          <w:sz w:val="21"/>
          <w:szCs w:val="21"/>
        </w:rPr>
      </w:pPr>
      <w:r w:rsidRPr="007F723E">
        <w:rPr>
          <w:rFonts w:asciiTheme="minorHAnsi" w:hAnsiTheme="minorHAnsi" w:cstheme="minorHAnsi"/>
          <w:sz w:val="21"/>
          <w:szCs w:val="21"/>
        </w:rPr>
        <w:t xml:space="preserve">  </w:t>
      </w:r>
      <w:r w:rsidR="00B10287" w:rsidRPr="007F723E">
        <w:rPr>
          <w:rFonts w:asciiTheme="minorHAnsi" w:hAnsiTheme="minorHAnsi" w:cstheme="minorHAnsi"/>
          <w:sz w:val="21"/>
          <w:szCs w:val="21"/>
        </w:rPr>
        <w:t>ballots as they are duplicated or manually counted, as applicable.</w:t>
      </w:r>
    </w:p>
    <w:p w14:paraId="30CC3EBC" w14:textId="77777777" w:rsidR="0026444A" w:rsidRPr="007F723E" w:rsidRDefault="0026444A" w:rsidP="00FC708F">
      <w:pPr>
        <w:pStyle w:val="BodyText"/>
        <w:numPr>
          <w:ilvl w:val="0"/>
          <w:numId w:val="12"/>
        </w:numPr>
        <w:spacing w:before="48"/>
        <w:ind w:right="167"/>
        <w:rPr>
          <w:rFonts w:asciiTheme="minorHAnsi" w:hAnsiTheme="minorHAnsi" w:cstheme="minorHAnsi"/>
          <w:sz w:val="21"/>
          <w:szCs w:val="21"/>
        </w:rPr>
      </w:pPr>
      <w:r w:rsidRPr="007F723E">
        <w:rPr>
          <w:rFonts w:asciiTheme="minorHAnsi" w:hAnsiTheme="minorHAnsi" w:cstheme="minorHAnsi"/>
          <w:sz w:val="21"/>
          <w:szCs w:val="21"/>
        </w:rPr>
        <w:t>Ballots that are not damaged will be resolved in the Central Count System upon successfully capturing the image of the ballot.</w:t>
      </w:r>
    </w:p>
    <w:p w14:paraId="30F06843" w14:textId="5FDFF83F" w:rsidR="003C142F" w:rsidRPr="007F723E" w:rsidRDefault="0026444A" w:rsidP="00FC708F">
      <w:pPr>
        <w:pStyle w:val="BodyText"/>
        <w:numPr>
          <w:ilvl w:val="0"/>
          <w:numId w:val="12"/>
        </w:numPr>
        <w:spacing w:before="48"/>
        <w:ind w:right="167"/>
        <w:rPr>
          <w:rFonts w:asciiTheme="minorHAnsi" w:hAnsiTheme="minorHAnsi" w:cstheme="minorHAnsi"/>
          <w:sz w:val="21"/>
          <w:szCs w:val="21"/>
        </w:rPr>
      </w:pPr>
      <w:r w:rsidRPr="007F723E">
        <w:rPr>
          <w:rFonts w:asciiTheme="minorHAnsi" w:hAnsiTheme="minorHAnsi" w:cstheme="minorHAnsi"/>
          <w:sz w:val="21"/>
          <w:szCs w:val="21"/>
        </w:rPr>
        <w:t xml:space="preserve">Ballots that are damaged and cannot be scanned by the Central Count System will be duplicated. Prior to duplicating the ballot, the Presiding Judge, or an appointed ballot board team, with members from differing parties, will determine the </w:t>
      </w:r>
      <w:r w:rsidR="00FC708F" w:rsidRPr="007F723E">
        <w:rPr>
          <w:rFonts w:asciiTheme="minorHAnsi" w:hAnsiTheme="minorHAnsi" w:cstheme="minorHAnsi"/>
          <w:sz w:val="21"/>
          <w:szCs w:val="21"/>
        </w:rPr>
        <w:t>way</w:t>
      </w:r>
      <w:r w:rsidRPr="007F723E">
        <w:rPr>
          <w:rFonts w:asciiTheme="minorHAnsi" w:hAnsiTheme="minorHAnsi" w:cstheme="minorHAnsi"/>
          <w:sz w:val="21"/>
          <w:szCs w:val="21"/>
        </w:rPr>
        <w:t xml:space="preserve"> the voter's intent was deciphered.</w:t>
      </w:r>
    </w:p>
    <w:p w14:paraId="2E436726" w14:textId="77777777" w:rsidR="00F10A3E" w:rsidRPr="007F723E" w:rsidRDefault="00F10A3E" w:rsidP="00F10A3E">
      <w:pPr>
        <w:pStyle w:val="BodyText"/>
        <w:spacing w:before="48"/>
        <w:ind w:left="893" w:right="167"/>
        <w:rPr>
          <w:rFonts w:asciiTheme="minorHAnsi" w:hAnsiTheme="minorHAnsi" w:cstheme="minorHAnsi"/>
          <w:sz w:val="2"/>
          <w:szCs w:val="2"/>
        </w:rPr>
      </w:pPr>
    </w:p>
    <w:p w14:paraId="10F0EE45" w14:textId="6D17AAE9" w:rsidR="00F10A3E" w:rsidRPr="00D431B6" w:rsidRDefault="007E3850" w:rsidP="00F10A3E">
      <w:pPr>
        <w:pStyle w:val="Heading2"/>
        <w:rPr>
          <w:rFonts w:asciiTheme="minorHAnsi" w:hAnsiTheme="minorHAnsi" w:cstheme="minorHAnsi"/>
        </w:rPr>
      </w:pPr>
      <w:r>
        <w:rPr>
          <w:rFonts w:asciiTheme="minorHAnsi" w:hAnsiTheme="minorHAnsi" w:cstheme="minorHAnsi"/>
          <w:color w:val="2E5396"/>
        </w:rPr>
        <w:t>WRITE IN VOTES</w:t>
      </w:r>
    </w:p>
    <w:p w14:paraId="7B6A90C5" w14:textId="57D29215" w:rsidR="00F10A3E" w:rsidRPr="007F723E" w:rsidRDefault="00F10A3E" w:rsidP="007F723E">
      <w:pPr>
        <w:pStyle w:val="BodyText"/>
        <w:spacing w:before="48"/>
        <w:ind w:left="105" w:right="167"/>
        <w:jc w:val="both"/>
        <w:rPr>
          <w:rFonts w:asciiTheme="minorHAnsi" w:eastAsia="Times New Roman" w:hAnsiTheme="minorHAnsi" w:cstheme="minorHAnsi"/>
          <w:sz w:val="21"/>
          <w:szCs w:val="21"/>
        </w:rPr>
      </w:pP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8"/>
          <w:sz w:val="21"/>
          <w:szCs w:val="21"/>
        </w:rPr>
        <w:t xml:space="preserve"> </w:t>
      </w:r>
      <w:r w:rsidRPr="007F723E">
        <w:rPr>
          <w:rFonts w:asciiTheme="minorHAnsi" w:eastAsia="Times New Roman" w:hAnsiTheme="minorHAnsi" w:cstheme="minorHAnsi"/>
          <w:color w:val="000000"/>
          <w:spacing w:val="-1"/>
          <w:sz w:val="21"/>
          <w:szCs w:val="21"/>
        </w:rPr>
        <w:t>writ</w:t>
      </w:r>
      <w:r w:rsidRPr="007F723E">
        <w:rPr>
          <w:rFonts w:asciiTheme="minorHAnsi" w:eastAsia="Times New Roman" w:hAnsiTheme="minorHAnsi" w:cstheme="minorHAnsi"/>
          <w:color w:val="000000"/>
          <w:spacing w:val="2"/>
          <w:sz w:val="21"/>
          <w:szCs w:val="21"/>
        </w:rPr>
        <w:t>e</w:t>
      </w:r>
      <w:r w:rsidRPr="007F723E">
        <w:rPr>
          <w:rFonts w:asciiTheme="minorHAnsi" w:eastAsia="Times New Roman" w:hAnsiTheme="minorHAnsi" w:cstheme="minorHAnsi"/>
          <w:color w:val="000000"/>
          <w:spacing w:val="-3"/>
          <w:sz w:val="21"/>
          <w:szCs w:val="21"/>
        </w:rPr>
        <w:t>-</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z w:val="21"/>
          <w:szCs w:val="21"/>
        </w:rPr>
        <w:t>coun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ed</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f</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ec</w:t>
      </w:r>
      <w:r w:rsidRPr="007F723E">
        <w:rPr>
          <w:rFonts w:asciiTheme="minorHAnsi" w:eastAsia="Times New Roman" w:hAnsiTheme="minorHAnsi" w:cstheme="minorHAnsi"/>
          <w:color w:val="000000"/>
          <w:spacing w:val="-4"/>
          <w:sz w:val="21"/>
          <w:szCs w:val="21"/>
        </w:rPr>
        <w:t>t</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on</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pacing w:val="-1"/>
          <w:sz w:val="21"/>
          <w:szCs w:val="21"/>
        </w:rPr>
        <w:t>j</w:t>
      </w:r>
      <w:r w:rsidRPr="007F723E">
        <w:rPr>
          <w:rFonts w:asciiTheme="minorHAnsi" w:eastAsia="Times New Roman" w:hAnsiTheme="minorHAnsi" w:cstheme="minorHAnsi"/>
          <w:color w:val="000000"/>
          <w:sz w:val="21"/>
          <w:szCs w:val="21"/>
        </w:rPr>
        <w:t>udge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z w:val="21"/>
          <w:szCs w:val="21"/>
        </w:rPr>
        <w:t>can</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z w:val="21"/>
          <w:szCs w:val="21"/>
        </w:rPr>
        <w:t>de</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ne</w:t>
      </w:r>
      <w:r w:rsidRPr="007F723E">
        <w:rPr>
          <w:rFonts w:asciiTheme="minorHAnsi" w:eastAsia="Times New Roman" w:hAnsiTheme="minorHAnsi" w:cstheme="minorHAnsi"/>
          <w:color w:val="000000"/>
          <w:spacing w:val="7"/>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ent</w:t>
      </w:r>
      <w:r w:rsidRPr="007F723E">
        <w:rPr>
          <w:rFonts w:asciiTheme="minorHAnsi" w:eastAsia="Times New Roman" w:hAnsiTheme="minorHAnsi" w:cstheme="minorHAnsi"/>
          <w:color w:val="000000"/>
          <w:spacing w:val="6"/>
          <w:sz w:val="21"/>
          <w:szCs w:val="21"/>
        </w:rPr>
        <w:t xml:space="preserve"> </w:t>
      </w:r>
      <w:r w:rsidRPr="007F723E">
        <w:rPr>
          <w:rFonts w:asciiTheme="minorHAnsi" w:eastAsia="Times New Roman" w:hAnsiTheme="minorHAnsi" w:cstheme="minorHAnsi"/>
          <w:color w:val="000000"/>
          <w:sz w:val="21"/>
          <w:szCs w:val="21"/>
        </w:rPr>
        <w:t xml:space="preserve">of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he </w:t>
      </w:r>
      <w:r w:rsidRPr="007F723E">
        <w:rPr>
          <w:rFonts w:asciiTheme="minorHAnsi" w:eastAsia="Times New Roman" w:hAnsiTheme="minorHAnsi" w:cstheme="minorHAnsi"/>
          <w:color w:val="000000"/>
          <w:spacing w:val="-3"/>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 xml:space="preserve">. </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3"/>
          <w:sz w:val="21"/>
          <w:szCs w:val="21"/>
        </w:rPr>
        <w:t>I</w:t>
      </w:r>
      <w:r w:rsidRPr="007F723E">
        <w:rPr>
          <w:rFonts w:asciiTheme="minorHAnsi" w:eastAsia="Times New Roman" w:hAnsiTheme="minorHAnsi" w:cstheme="minorHAnsi"/>
          <w:color w:val="000000"/>
          <w:sz w:val="21"/>
          <w:szCs w:val="21"/>
        </w:rPr>
        <w:t>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he </w:t>
      </w:r>
      <w:r w:rsidRPr="007F723E">
        <w:rPr>
          <w:rFonts w:asciiTheme="minorHAnsi" w:eastAsia="Times New Roman" w:hAnsiTheme="minorHAnsi" w:cstheme="minorHAnsi"/>
          <w:color w:val="000000"/>
          <w:spacing w:val="-3"/>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er</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1"/>
          <w:sz w:val="21"/>
          <w:szCs w:val="21"/>
        </w:rPr>
        <w:t>s</w:t>
      </w:r>
      <w:r w:rsidRPr="007F723E">
        <w:rPr>
          <w:rFonts w:asciiTheme="minorHAnsi" w:eastAsia="Times New Roman" w:hAnsiTheme="minorHAnsi" w:cstheme="minorHAnsi"/>
          <w:color w:val="000000"/>
          <w:spacing w:val="2"/>
          <w:sz w:val="21"/>
          <w:szCs w:val="21"/>
        </w:rPr>
        <w:t>p</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ll</w:t>
      </w:r>
      <w:r w:rsidRPr="007F723E">
        <w:rPr>
          <w:rFonts w:asciiTheme="minorHAnsi" w:eastAsia="Times New Roman" w:hAnsiTheme="minorHAnsi" w:cstheme="minorHAnsi"/>
          <w:color w:val="000000"/>
          <w:sz w:val="21"/>
          <w:szCs w:val="21"/>
        </w:rPr>
        <w:t xml:space="preserve">s </w:t>
      </w:r>
      <w:r w:rsidRPr="007F723E">
        <w:rPr>
          <w:rFonts w:asciiTheme="minorHAnsi" w:eastAsia="Times New Roman" w:hAnsiTheme="minorHAnsi" w:cstheme="minorHAnsi"/>
          <w:color w:val="000000"/>
          <w:spacing w:val="-2"/>
          <w:sz w:val="21"/>
          <w:szCs w:val="21"/>
        </w:rPr>
        <w:t>t</w:t>
      </w:r>
      <w:r w:rsidRPr="007F723E">
        <w:rPr>
          <w:rFonts w:asciiTheme="minorHAnsi" w:eastAsia="Times New Roman" w:hAnsiTheme="minorHAnsi" w:cstheme="minorHAnsi"/>
          <w:color w:val="000000"/>
          <w:sz w:val="21"/>
          <w:szCs w:val="21"/>
        </w:rPr>
        <w:t xml:space="preserve">he </w:t>
      </w:r>
      <w:r w:rsidRPr="007F723E">
        <w:rPr>
          <w:rFonts w:asciiTheme="minorHAnsi" w:eastAsia="Times New Roman" w:hAnsiTheme="minorHAnsi" w:cstheme="minorHAnsi"/>
          <w:color w:val="000000"/>
          <w:spacing w:val="-1"/>
          <w:sz w:val="21"/>
          <w:szCs w:val="21"/>
        </w:rPr>
        <w:t>w</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1"/>
          <w:sz w:val="21"/>
          <w:szCs w:val="21"/>
        </w:rPr>
        <w:t>it</w:t>
      </w:r>
      <w:r w:rsidRPr="007F723E">
        <w:rPr>
          <w:rFonts w:asciiTheme="minorHAnsi" w:eastAsia="Times New Roman" w:hAnsiTheme="minorHAnsi" w:cstheme="minorHAnsi"/>
          <w:color w:val="000000"/>
          <w:spacing w:val="4"/>
          <w:sz w:val="21"/>
          <w:szCs w:val="21"/>
        </w:rPr>
        <w:t>e</w:t>
      </w:r>
      <w:r w:rsidRPr="007F723E">
        <w:rPr>
          <w:rFonts w:asciiTheme="minorHAnsi" w:eastAsia="Times New Roman" w:hAnsiTheme="minorHAnsi" w:cstheme="minorHAnsi"/>
          <w:color w:val="000000"/>
          <w:spacing w:val="-3"/>
          <w:sz w:val="21"/>
          <w:szCs w:val="21"/>
        </w:rPr>
        <w:t>-</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cand</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da</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w:t>
      </w:r>
      <w:r w:rsidRPr="007F723E">
        <w:rPr>
          <w:rFonts w:asciiTheme="minorHAnsi" w:eastAsia="Times New Roman" w:hAnsiTheme="minorHAnsi" w:cstheme="minorHAnsi"/>
          <w:color w:val="000000"/>
          <w:sz w:val="21"/>
          <w:szCs w:val="21"/>
        </w:rPr>
        <w:t>s n</w:t>
      </w:r>
      <w:r w:rsidRPr="007F723E">
        <w:rPr>
          <w:rFonts w:asciiTheme="minorHAnsi" w:eastAsia="Times New Roman" w:hAnsiTheme="minorHAnsi" w:cstheme="minorHAnsi"/>
          <w:color w:val="000000"/>
          <w:spacing w:val="-1"/>
          <w:sz w:val="21"/>
          <w:szCs w:val="21"/>
        </w:rPr>
        <w:t>a</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z w:val="21"/>
          <w:szCs w:val="21"/>
        </w:rPr>
        <w:t>e but</w:t>
      </w:r>
      <w:r w:rsidRPr="007F723E">
        <w:rPr>
          <w:rFonts w:asciiTheme="minorHAnsi" w:eastAsia="Times New Roman" w:hAnsiTheme="minorHAnsi" w:cstheme="minorHAnsi"/>
          <w:color w:val="000000"/>
          <w:spacing w:val="-1"/>
          <w:sz w:val="21"/>
          <w:szCs w:val="21"/>
        </w:rPr>
        <w:t xml:space="preserve"> 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j</w:t>
      </w:r>
      <w:r w:rsidRPr="007F723E">
        <w:rPr>
          <w:rFonts w:asciiTheme="minorHAnsi" w:eastAsia="Times New Roman" w:hAnsiTheme="minorHAnsi" w:cstheme="minorHAnsi"/>
          <w:color w:val="000000"/>
          <w:sz w:val="21"/>
          <w:szCs w:val="21"/>
        </w:rPr>
        <w:t>udge can d</w:t>
      </w:r>
      <w:r w:rsidRPr="007F723E">
        <w:rPr>
          <w:rFonts w:asciiTheme="minorHAnsi" w:eastAsia="Times New Roman" w:hAnsiTheme="minorHAnsi" w:cstheme="minorHAnsi"/>
          <w:color w:val="000000"/>
          <w:spacing w:val="-1"/>
          <w:sz w:val="21"/>
          <w:szCs w:val="21"/>
        </w:rPr>
        <w:t>et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he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coun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ed. </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er</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on</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 xml:space="preserve">y </w:t>
      </w:r>
      <w:r w:rsidRPr="007F723E">
        <w:rPr>
          <w:rFonts w:asciiTheme="minorHAnsi" w:eastAsia="Times New Roman" w:hAnsiTheme="minorHAnsi" w:cstheme="minorHAnsi"/>
          <w:color w:val="000000"/>
          <w:spacing w:val="-1"/>
          <w:sz w:val="21"/>
          <w:szCs w:val="21"/>
        </w:rPr>
        <w:t>w</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1"/>
          <w:sz w:val="21"/>
          <w:szCs w:val="21"/>
        </w:rPr>
        <w:t>it</w:t>
      </w:r>
      <w:r w:rsidRPr="007F723E">
        <w:rPr>
          <w:rFonts w:asciiTheme="minorHAnsi" w:eastAsia="Times New Roman" w:hAnsiTheme="minorHAnsi" w:cstheme="minorHAnsi"/>
          <w:color w:val="000000"/>
          <w:sz w:val="21"/>
          <w:szCs w:val="21"/>
        </w:rPr>
        <w:t>es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z w:val="21"/>
          <w:szCs w:val="21"/>
        </w:rPr>
        <w:t>pa</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t</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z w:val="21"/>
          <w:szCs w:val="21"/>
        </w:rPr>
        <w:t>of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na</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as</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t</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z w:val="21"/>
          <w:szCs w:val="21"/>
        </w:rPr>
        <w:t>appea</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on</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00920A66" w:rsidRPr="007F723E">
        <w:rPr>
          <w:rFonts w:asciiTheme="minorHAnsi" w:eastAsia="Times New Roman" w:hAnsiTheme="minorHAnsi" w:cstheme="minorHAnsi"/>
          <w:color w:val="000000"/>
          <w:spacing w:val="-1"/>
          <w:sz w:val="21"/>
          <w:szCs w:val="21"/>
        </w:rPr>
        <w:t>li</w:t>
      </w:r>
      <w:r w:rsidR="00920A66" w:rsidRPr="007F723E">
        <w:rPr>
          <w:rFonts w:asciiTheme="minorHAnsi" w:eastAsia="Times New Roman" w:hAnsiTheme="minorHAnsi" w:cstheme="minorHAnsi"/>
          <w:color w:val="000000"/>
          <w:sz w:val="21"/>
          <w:szCs w:val="21"/>
        </w:rPr>
        <w:t>st,</w:t>
      </w:r>
      <w:r w:rsidRPr="007F723E">
        <w:rPr>
          <w:rFonts w:asciiTheme="minorHAnsi" w:eastAsia="Times New Roman" w:hAnsiTheme="minorHAnsi" w:cstheme="minorHAnsi"/>
          <w:color w:val="000000"/>
          <w:sz w:val="21"/>
          <w:szCs w:val="21"/>
        </w:rPr>
        <w:t xml:space="preserve"> but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j</w:t>
      </w:r>
      <w:r w:rsidRPr="007F723E">
        <w:rPr>
          <w:rFonts w:asciiTheme="minorHAnsi" w:eastAsia="Times New Roman" w:hAnsiTheme="minorHAnsi" w:cstheme="minorHAnsi"/>
          <w:color w:val="000000"/>
          <w:sz w:val="21"/>
          <w:szCs w:val="21"/>
        </w:rPr>
        <w:t>udge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z w:val="21"/>
          <w:szCs w:val="21"/>
        </w:rPr>
        <w:t>can</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z w:val="21"/>
          <w:szCs w:val="21"/>
        </w:rPr>
        <w:t>de</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ne</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ent of</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pacing w:val="2"/>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z w:val="21"/>
          <w:szCs w:val="21"/>
        </w:rPr>
        <w:t>coun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ed. </w:t>
      </w:r>
      <w:r w:rsidRPr="007F723E">
        <w:rPr>
          <w:rFonts w:asciiTheme="minorHAnsi" w:eastAsia="Times New Roman" w:hAnsiTheme="minorHAnsi" w:cstheme="minorHAnsi"/>
          <w:color w:val="000000"/>
          <w:spacing w:val="6"/>
          <w:sz w:val="21"/>
          <w:szCs w:val="21"/>
        </w:rPr>
        <w:t xml:space="preserve"> </w:t>
      </w:r>
      <w:r w:rsidRPr="007F723E">
        <w:rPr>
          <w:rFonts w:asciiTheme="minorHAnsi" w:eastAsia="Times New Roman" w:hAnsiTheme="minorHAnsi" w:cstheme="minorHAnsi"/>
          <w:color w:val="000000"/>
          <w:spacing w:val="-5"/>
          <w:sz w:val="21"/>
          <w:szCs w:val="21"/>
        </w:rPr>
        <w:t>F</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u</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w</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1"/>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 na</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z w:val="21"/>
          <w:szCs w:val="21"/>
        </w:rPr>
        <w:t>exac</w:t>
      </w:r>
      <w:r w:rsidRPr="007F723E">
        <w:rPr>
          <w:rFonts w:asciiTheme="minorHAnsi" w:eastAsia="Times New Roman" w:hAnsiTheme="minorHAnsi" w:cstheme="minorHAnsi"/>
          <w:color w:val="000000"/>
          <w:spacing w:val="-2"/>
          <w:sz w:val="21"/>
          <w:szCs w:val="21"/>
        </w:rPr>
        <w:t>t</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y as</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t</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z w:val="21"/>
          <w:szCs w:val="21"/>
        </w:rPr>
        <w:t>appea</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on</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li</w:t>
      </w:r>
      <w:r w:rsidRPr="007F723E">
        <w:rPr>
          <w:rFonts w:asciiTheme="minorHAnsi" w:eastAsia="Times New Roman" w:hAnsiTheme="minorHAnsi" w:cstheme="minorHAnsi"/>
          <w:color w:val="000000"/>
          <w:sz w:val="21"/>
          <w:szCs w:val="21"/>
        </w:rPr>
        <w:t>st</w:t>
      </w:r>
      <w:r w:rsidRPr="007F723E">
        <w:rPr>
          <w:rFonts w:asciiTheme="minorHAnsi" w:eastAsia="Times New Roman" w:hAnsiTheme="minorHAnsi" w:cstheme="minorHAnsi"/>
          <w:color w:val="000000"/>
          <w:spacing w:val="3"/>
          <w:sz w:val="21"/>
          <w:szCs w:val="21"/>
        </w:rPr>
        <w:t xml:space="preserve"> </w:t>
      </w:r>
      <w:r w:rsidRPr="007F723E">
        <w:rPr>
          <w:rFonts w:asciiTheme="minorHAnsi" w:eastAsia="Times New Roman" w:hAnsiTheme="minorHAnsi" w:cstheme="minorHAnsi"/>
          <w:color w:val="000000"/>
          <w:sz w:val="21"/>
          <w:szCs w:val="21"/>
        </w:rPr>
        <w:t>does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not</w:t>
      </w:r>
      <w:r w:rsidRPr="007F723E">
        <w:rPr>
          <w:rFonts w:asciiTheme="minorHAnsi" w:eastAsia="Times New Roman" w:hAnsiTheme="minorHAnsi" w:cstheme="minorHAnsi"/>
          <w:color w:val="000000"/>
          <w:spacing w:val="4"/>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li</w:t>
      </w:r>
      <w:r w:rsidRPr="007F723E">
        <w:rPr>
          <w:rFonts w:asciiTheme="minorHAnsi" w:eastAsia="Times New Roman" w:hAnsiTheme="minorHAnsi" w:cstheme="minorHAnsi"/>
          <w:color w:val="000000"/>
          <w:sz w:val="21"/>
          <w:szCs w:val="21"/>
        </w:rPr>
        <w:t>da</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5"/>
          <w:sz w:val="21"/>
          <w:szCs w:val="21"/>
        </w:rPr>
        <w:t xml:space="preserve"> </w:t>
      </w:r>
      <w:proofErr w:type="gramStart"/>
      <w:r w:rsidRPr="007F723E">
        <w:rPr>
          <w:rFonts w:asciiTheme="minorHAnsi" w:eastAsia="Times New Roman" w:hAnsiTheme="minorHAnsi" w:cstheme="minorHAnsi"/>
          <w:color w:val="000000"/>
          <w:sz w:val="21"/>
          <w:szCs w:val="21"/>
        </w:rPr>
        <w:t>as</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ong</w:t>
      </w:r>
      <w:r w:rsidRPr="007F723E">
        <w:rPr>
          <w:rFonts w:asciiTheme="minorHAnsi" w:eastAsia="Times New Roman" w:hAnsiTheme="minorHAnsi" w:cstheme="minorHAnsi"/>
          <w:color w:val="000000"/>
          <w:spacing w:val="3"/>
          <w:sz w:val="21"/>
          <w:szCs w:val="21"/>
        </w:rPr>
        <w:t xml:space="preserve"> </w:t>
      </w:r>
      <w:r w:rsidRPr="007F723E">
        <w:rPr>
          <w:rFonts w:asciiTheme="minorHAnsi" w:eastAsia="Times New Roman" w:hAnsiTheme="minorHAnsi" w:cstheme="minorHAnsi"/>
          <w:color w:val="000000"/>
          <w:sz w:val="21"/>
          <w:szCs w:val="21"/>
        </w:rPr>
        <w:t>as</w:t>
      </w:r>
      <w:proofErr w:type="gramEnd"/>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3"/>
          <w:sz w:val="21"/>
          <w:szCs w:val="21"/>
        </w:rPr>
        <w:t xml:space="preserve"> </w:t>
      </w:r>
      <w:r w:rsidRPr="007F723E">
        <w:rPr>
          <w:rFonts w:asciiTheme="minorHAnsi" w:eastAsia="Times New Roman" w:hAnsiTheme="minorHAnsi" w:cstheme="minorHAnsi"/>
          <w:color w:val="000000"/>
          <w:spacing w:val="-1"/>
          <w:sz w:val="21"/>
          <w:szCs w:val="21"/>
        </w:rPr>
        <w:t>j</w:t>
      </w:r>
      <w:r w:rsidRPr="007F723E">
        <w:rPr>
          <w:rFonts w:asciiTheme="minorHAnsi" w:eastAsia="Times New Roman" w:hAnsiTheme="minorHAnsi" w:cstheme="minorHAnsi"/>
          <w:color w:val="000000"/>
          <w:spacing w:val="-2"/>
          <w:sz w:val="21"/>
          <w:szCs w:val="21"/>
        </w:rPr>
        <w:t>u</w:t>
      </w:r>
      <w:r w:rsidRPr="007F723E">
        <w:rPr>
          <w:rFonts w:asciiTheme="minorHAnsi" w:eastAsia="Times New Roman" w:hAnsiTheme="minorHAnsi" w:cstheme="minorHAnsi"/>
          <w:color w:val="000000"/>
          <w:sz w:val="21"/>
          <w:szCs w:val="21"/>
        </w:rPr>
        <w:t>dge</w:t>
      </w:r>
      <w:r w:rsidRPr="007F723E">
        <w:rPr>
          <w:rFonts w:asciiTheme="minorHAnsi" w:eastAsia="Times New Roman" w:hAnsiTheme="minorHAnsi" w:cstheme="minorHAnsi"/>
          <w:color w:val="000000"/>
          <w:spacing w:val="5"/>
          <w:sz w:val="21"/>
          <w:szCs w:val="21"/>
        </w:rPr>
        <w:t xml:space="preserve"> </w:t>
      </w:r>
      <w:r w:rsidRPr="007F723E">
        <w:rPr>
          <w:rFonts w:asciiTheme="minorHAnsi" w:eastAsia="Times New Roman" w:hAnsiTheme="minorHAnsi" w:cstheme="minorHAnsi"/>
          <w:color w:val="000000"/>
          <w:sz w:val="21"/>
          <w:szCs w:val="21"/>
        </w:rPr>
        <w:t>c</w:t>
      </w:r>
      <w:r w:rsidRPr="007F723E">
        <w:rPr>
          <w:rFonts w:asciiTheme="minorHAnsi" w:eastAsia="Times New Roman" w:hAnsiTheme="minorHAnsi" w:cstheme="minorHAnsi"/>
          <w:color w:val="000000"/>
          <w:spacing w:val="-3"/>
          <w:sz w:val="21"/>
          <w:szCs w:val="21"/>
        </w:rPr>
        <w:t>a</w:t>
      </w:r>
      <w:r w:rsidRPr="007F723E">
        <w:rPr>
          <w:rFonts w:asciiTheme="minorHAnsi" w:eastAsia="Times New Roman" w:hAnsiTheme="minorHAnsi" w:cstheme="minorHAnsi"/>
          <w:color w:val="000000"/>
          <w:sz w:val="21"/>
          <w:szCs w:val="21"/>
        </w:rPr>
        <w:t>n de</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ent</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of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he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 xml:space="preserve">. </w:t>
      </w:r>
      <w:r w:rsidRPr="007F723E">
        <w:rPr>
          <w:rFonts w:asciiTheme="minorHAnsi" w:eastAsia="Times New Roman" w:hAnsiTheme="minorHAnsi" w:cstheme="minorHAnsi"/>
          <w:color w:val="000000"/>
          <w:spacing w:val="43"/>
          <w:sz w:val="21"/>
          <w:szCs w:val="21"/>
        </w:rPr>
        <w:t xml:space="preserve"> </w:t>
      </w:r>
      <w:r w:rsidRPr="007F723E">
        <w:rPr>
          <w:rFonts w:asciiTheme="minorHAnsi" w:eastAsia="Times New Roman" w:hAnsiTheme="minorHAnsi" w:cstheme="minorHAnsi"/>
          <w:color w:val="000000"/>
          <w:spacing w:val="-3"/>
          <w:sz w:val="21"/>
          <w:szCs w:val="21"/>
        </w:rPr>
        <w:t>I</w:t>
      </w:r>
      <w:r w:rsidRPr="007F723E">
        <w:rPr>
          <w:rFonts w:asciiTheme="minorHAnsi" w:eastAsia="Times New Roman" w:hAnsiTheme="minorHAnsi" w:cstheme="minorHAnsi"/>
          <w:color w:val="000000"/>
          <w:sz w:val="21"/>
          <w:szCs w:val="21"/>
        </w:rPr>
        <w:t>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er</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writ</w:t>
      </w:r>
      <w:r w:rsidRPr="007F723E">
        <w:rPr>
          <w:rFonts w:asciiTheme="minorHAnsi" w:eastAsia="Times New Roman" w:hAnsiTheme="minorHAnsi" w:cstheme="minorHAnsi"/>
          <w:color w:val="000000"/>
          <w:sz w:val="21"/>
          <w:szCs w:val="21"/>
        </w:rPr>
        <w:t>es</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 na</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of</w:t>
      </w:r>
      <w:r w:rsidRPr="007F723E">
        <w:rPr>
          <w:rFonts w:asciiTheme="minorHAnsi" w:eastAsia="Times New Roman" w:hAnsiTheme="minorHAnsi" w:cstheme="minorHAnsi"/>
          <w:color w:val="000000"/>
          <w:spacing w:val="2"/>
          <w:sz w:val="21"/>
          <w:szCs w:val="21"/>
        </w:rPr>
        <w:t xml:space="preserve"> </w:t>
      </w:r>
      <w:r w:rsidRPr="007F723E">
        <w:rPr>
          <w:rFonts w:asciiTheme="minorHAnsi" w:eastAsia="Times New Roman" w:hAnsiTheme="minorHAnsi" w:cstheme="minorHAnsi"/>
          <w:color w:val="000000"/>
          <w:sz w:val="21"/>
          <w:szCs w:val="21"/>
        </w:rPr>
        <w:t>a dec</w:t>
      </w:r>
      <w:r w:rsidRPr="007F723E">
        <w:rPr>
          <w:rFonts w:asciiTheme="minorHAnsi" w:eastAsia="Times New Roman" w:hAnsiTheme="minorHAnsi" w:cstheme="minorHAnsi"/>
          <w:color w:val="000000"/>
          <w:spacing w:val="-1"/>
          <w:sz w:val="21"/>
          <w:szCs w:val="21"/>
        </w:rPr>
        <w:t>l</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pacing w:val="-3"/>
          <w:sz w:val="21"/>
          <w:szCs w:val="21"/>
        </w:rPr>
        <w:t>e</w:t>
      </w:r>
      <w:r w:rsidRPr="007F723E">
        <w:rPr>
          <w:rFonts w:asciiTheme="minorHAnsi" w:eastAsia="Times New Roman" w:hAnsiTheme="minorHAnsi" w:cstheme="minorHAnsi"/>
          <w:color w:val="000000"/>
          <w:sz w:val="21"/>
          <w:szCs w:val="21"/>
        </w:rPr>
        <w:t xml:space="preserve">d </w:t>
      </w:r>
      <w:r w:rsidRPr="007F723E">
        <w:rPr>
          <w:rFonts w:asciiTheme="minorHAnsi" w:eastAsia="Times New Roman" w:hAnsiTheme="minorHAnsi" w:cstheme="minorHAnsi"/>
          <w:color w:val="000000"/>
          <w:spacing w:val="-1"/>
          <w:sz w:val="21"/>
          <w:szCs w:val="21"/>
        </w:rPr>
        <w:t>writ</w:t>
      </w:r>
      <w:r w:rsidRPr="007F723E">
        <w:rPr>
          <w:rFonts w:asciiTheme="minorHAnsi" w:eastAsia="Times New Roman" w:hAnsiTheme="minorHAnsi" w:cstheme="minorHAnsi"/>
          <w:color w:val="000000"/>
          <w:spacing w:val="3"/>
          <w:sz w:val="21"/>
          <w:szCs w:val="21"/>
        </w:rPr>
        <w:t>e</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n cand</w:t>
      </w:r>
      <w:r w:rsidRPr="007F723E">
        <w:rPr>
          <w:rFonts w:asciiTheme="minorHAnsi" w:eastAsia="Times New Roman" w:hAnsiTheme="minorHAnsi" w:cstheme="minorHAnsi"/>
          <w:color w:val="000000"/>
          <w:spacing w:val="-1"/>
          <w:sz w:val="21"/>
          <w:szCs w:val="21"/>
        </w:rPr>
        <w:t>i</w:t>
      </w:r>
      <w:r w:rsidRPr="007F723E">
        <w:rPr>
          <w:rFonts w:asciiTheme="minorHAnsi" w:eastAsia="Times New Roman" w:hAnsiTheme="minorHAnsi" w:cstheme="minorHAnsi"/>
          <w:color w:val="000000"/>
          <w:sz w:val="21"/>
          <w:szCs w:val="21"/>
        </w:rPr>
        <w:t>da</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but</w:t>
      </w:r>
      <w:r w:rsidRPr="007F723E">
        <w:rPr>
          <w:rFonts w:asciiTheme="minorHAnsi" w:eastAsia="Times New Roman" w:hAnsiTheme="minorHAnsi" w:cstheme="minorHAnsi"/>
          <w:color w:val="000000"/>
          <w:spacing w:val="33"/>
          <w:sz w:val="21"/>
          <w:szCs w:val="21"/>
        </w:rPr>
        <w:t xml:space="preserve"> </w:t>
      </w:r>
      <w:r w:rsidRPr="007F723E">
        <w:rPr>
          <w:rFonts w:asciiTheme="minorHAnsi" w:eastAsia="Times New Roman" w:hAnsiTheme="minorHAnsi" w:cstheme="minorHAnsi"/>
          <w:color w:val="000000"/>
          <w:spacing w:val="-1"/>
          <w:sz w:val="21"/>
          <w:szCs w:val="21"/>
        </w:rPr>
        <w:t>f</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il</w:t>
      </w:r>
      <w:r w:rsidRPr="007F723E">
        <w:rPr>
          <w:rFonts w:asciiTheme="minorHAnsi" w:eastAsia="Times New Roman" w:hAnsiTheme="minorHAnsi" w:cstheme="minorHAnsi"/>
          <w:color w:val="000000"/>
          <w:sz w:val="21"/>
          <w:szCs w:val="21"/>
        </w:rPr>
        <w:t>s</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36"/>
          <w:sz w:val="21"/>
          <w:szCs w:val="21"/>
        </w:rPr>
        <w:t xml:space="preserve"> </w:t>
      </w:r>
      <w:r w:rsidRPr="007F723E">
        <w:rPr>
          <w:rFonts w:asciiTheme="minorHAnsi" w:eastAsia="Times New Roman" w:hAnsiTheme="minorHAnsi" w:cstheme="minorHAnsi"/>
          <w:color w:val="000000"/>
          <w:spacing w:val="-4"/>
          <w:sz w:val="21"/>
          <w:szCs w:val="21"/>
        </w:rPr>
        <w:t>m</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r</w:t>
      </w:r>
      <w:r w:rsidRPr="007F723E">
        <w:rPr>
          <w:rFonts w:asciiTheme="minorHAnsi" w:eastAsia="Times New Roman" w:hAnsiTheme="minorHAnsi" w:cstheme="minorHAnsi"/>
          <w:color w:val="000000"/>
          <w:sz w:val="21"/>
          <w:szCs w:val="21"/>
        </w:rPr>
        <w:t>k</w:t>
      </w:r>
      <w:r w:rsidRPr="007F723E">
        <w:rPr>
          <w:rFonts w:asciiTheme="minorHAnsi" w:eastAsia="Times New Roman" w:hAnsiTheme="minorHAnsi" w:cstheme="minorHAnsi"/>
          <w:color w:val="000000"/>
          <w:spacing w:val="36"/>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he</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box,</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al</w:t>
      </w:r>
      <w:r w:rsidRPr="007F723E">
        <w:rPr>
          <w:rFonts w:asciiTheme="minorHAnsi" w:eastAsia="Times New Roman" w:hAnsiTheme="minorHAnsi" w:cstheme="minorHAnsi"/>
          <w:color w:val="000000"/>
          <w:spacing w:val="33"/>
          <w:sz w:val="21"/>
          <w:szCs w:val="21"/>
        </w:rPr>
        <w:t xml:space="preserve"> </w:t>
      </w:r>
      <w:r w:rsidRPr="007F723E">
        <w:rPr>
          <w:rFonts w:asciiTheme="minorHAnsi" w:eastAsia="Times New Roman" w:hAnsiTheme="minorHAnsi" w:cstheme="minorHAnsi"/>
          <w:color w:val="000000"/>
          <w:sz w:val="21"/>
          <w:szCs w:val="21"/>
        </w:rPr>
        <w:t>or</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a</w:t>
      </w:r>
      <w:r w:rsidRPr="007F723E">
        <w:rPr>
          <w:rFonts w:asciiTheme="minorHAnsi" w:eastAsia="Times New Roman" w:hAnsiTheme="minorHAnsi" w:cstheme="minorHAnsi"/>
          <w:color w:val="000000"/>
          <w:spacing w:val="-1"/>
          <w:sz w:val="21"/>
          <w:szCs w:val="21"/>
        </w:rPr>
        <w:t>rr</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w</w:t>
      </w:r>
      <w:r w:rsidRPr="007F723E">
        <w:rPr>
          <w:rFonts w:asciiTheme="minorHAnsi" w:eastAsia="Times New Roman" w:hAnsiTheme="minorHAnsi" w:cstheme="minorHAnsi"/>
          <w:color w:val="000000"/>
          <w:sz w:val="21"/>
          <w:szCs w:val="21"/>
        </w:rPr>
        <w:t>,</w:t>
      </w:r>
      <w:r w:rsidRPr="007F723E">
        <w:rPr>
          <w:rFonts w:asciiTheme="minorHAnsi" w:eastAsia="Times New Roman" w:hAnsiTheme="minorHAnsi" w:cstheme="minorHAnsi"/>
          <w:color w:val="000000"/>
          <w:spacing w:val="36"/>
          <w:sz w:val="21"/>
          <w:szCs w:val="21"/>
        </w:rPr>
        <w:t xml:space="preserve"> </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pacing w:val="2"/>
          <w:sz w:val="21"/>
          <w:szCs w:val="21"/>
        </w:rPr>
        <w:t>h</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pacing w:val="-2"/>
          <w:sz w:val="21"/>
          <w:szCs w:val="21"/>
        </w:rPr>
        <w:t>v</w:t>
      </w:r>
      <w:r w:rsidRPr="007F723E">
        <w:rPr>
          <w:rFonts w:asciiTheme="minorHAnsi" w:eastAsia="Times New Roman" w:hAnsiTheme="minorHAnsi" w:cstheme="minorHAnsi"/>
          <w:color w:val="000000"/>
          <w:sz w:val="21"/>
          <w:szCs w:val="21"/>
        </w:rPr>
        <w:t>o</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e</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shou</w:t>
      </w:r>
      <w:r w:rsidRPr="007F723E">
        <w:rPr>
          <w:rFonts w:asciiTheme="minorHAnsi" w:eastAsia="Times New Roman" w:hAnsiTheme="minorHAnsi" w:cstheme="minorHAnsi"/>
          <w:color w:val="000000"/>
          <w:spacing w:val="-2"/>
          <w:sz w:val="21"/>
          <w:szCs w:val="21"/>
        </w:rPr>
        <w:t>l</w:t>
      </w:r>
      <w:r w:rsidRPr="007F723E">
        <w:rPr>
          <w:rFonts w:asciiTheme="minorHAnsi" w:eastAsia="Times New Roman" w:hAnsiTheme="minorHAnsi" w:cstheme="minorHAnsi"/>
          <w:color w:val="000000"/>
          <w:sz w:val="21"/>
          <w:szCs w:val="21"/>
        </w:rPr>
        <w:t>d</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be</w:t>
      </w:r>
      <w:r w:rsidRPr="007F723E">
        <w:rPr>
          <w:rFonts w:asciiTheme="minorHAnsi" w:eastAsia="Times New Roman" w:hAnsiTheme="minorHAnsi" w:cstheme="minorHAnsi"/>
          <w:color w:val="000000"/>
          <w:spacing w:val="34"/>
          <w:sz w:val="21"/>
          <w:szCs w:val="21"/>
        </w:rPr>
        <w:t xml:space="preserve"> </w:t>
      </w:r>
      <w:r w:rsidRPr="007F723E">
        <w:rPr>
          <w:rFonts w:asciiTheme="minorHAnsi" w:eastAsia="Times New Roman" w:hAnsiTheme="minorHAnsi" w:cstheme="minorHAnsi"/>
          <w:color w:val="000000"/>
          <w:sz w:val="21"/>
          <w:szCs w:val="21"/>
        </w:rPr>
        <w:t>coun</w:t>
      </w:r>
      <w:r w:rsidRPr="007F723E">
        <w:rPr>
          <w:rFonts w:asciiTheme="minorHAnsi" w:eastAsia="Times New Roman" w:hAnsiTheme="minorHAnsi" w:cstheme="minorHAnsi"/>
          <w:color w:val="000000"/>
          <w:spacing w:val="-1"/>
          <w:sz w:val="21"/>
          <w:szCs w:val="21"/>
        </w:rPr>
        <w:t>t</w:t>
      </w:r>
      <w:r w:rsidRPr="007F723E">
        <w:rPr>
          <w:rFonts w:asciiTheme="minorHAnsi" w:eastAsia="Times New Roman" w:hAnsiTheme="minorHAnsi" w:cstheme="minorHAnsi"/>
          <w:color w:val="000000"/>
          <w:sz w:val="21"/>
          <w:szCs w:val="21"/>
        </w:rPr>
        <w:t xml:space="preserve">ed.  </w:t>
      </w:r>
      <w:r w:rsidRPr="007F723E">
        <w:rPr>
          <w:rFonts w:asciiTheme="minorHAnsi" w:eastAsia="Times New Roman" w:hAnsiTheme="minorHAnsi" w:cstheme="minorHAnsi"/>
          <w:color w:val="000000"/>
          <w:spacing w:val="15"/>
          <w:sz w:val="21"/>
          <w:szCs w:val="21"/>
        </w:rPr>
        <w:t xml:space="preserve"> </w:t>
      </w:r>
      <w:r w:rsidRPr="007F723E">
        <w:rPr>
          <w:rFonts w:asciiTheme="minorHAnsi" w:eastAsia="Times New Roman" w:hAnsiTheme="minorHAnsi" w:cstheme="minorHAnsi"/>
          <w:spacing w:val="1"/>
          <w:sz w:val="21"/>
          <w:szCs w:val="21"/>
        </w:rPr>
        <w:t>O</w:t>
      </w:r>
      <w:r w:rsidRPr="007F723E">
        <w:rPr>
          <w:rFonts w:asciiTheme="minorHAnsi" w:eastAsia="Times New Roman" w:hAnsiTheme="minorHAnsi" w:cstheme="minorHAnsi"/>
          <w:sz w:val="21"/>
          <w:szCs w:val="21"/>
        </w:rPr>
        <w:t>n</w:t>
      </w:r>
      <w:r w:rsidRPr="007F723E">
        <w:rPr>
          <w:rFonts w:asciiTheme="minorHAnsi" w:eastAsia="Times New Roman" w:hAnsiTheme="minorHAnsi" w:cstheme="minorHAnsi"/>
          <w:spacing w:val="-1"/>
          <w:sz w:val="21"/>
          <w:szCs w:val="21"/>
        </w:rPr>
        <w:t>l</w:t>
      </w:r>
      <w:r w:rsidRPr="007F723E">
        <w:rPr>
          <w:rFonts w:asciiTheme="minorHAnsi" w:eastAsia="Times New Roman" w:hAnsiTheme="minorHAnsi" w:cstheme="minorHAnsi"/>
          <w:sz w:val="21"/>
          <w:szCs w:val="21"/>
        </w:rPr>
        <w:t>y</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dec</w:t>
      </w:r>
      <w:r w:rsidRPr="007F723E">
        <w:rPr>
          <w:rFonts w:asciiTheme="minorHAnsi" w:eastAsia="Times New Roman" w:hAnsiTheme="minorHAnsi" w:cstheme="minorHAnsi"/>
          <w:spacing w:val="-1"/>
          <w:sz w:val="21"/>
          <w:szCs w:val="21"/>
        </w:rPr>
        <w:t>l</w:t>
      </w:r>
      <w:r w:rsidRPr="007F723E">
        <w:rPr>
          <w:rFonts w:asciiTheme="minorHAnsi" w:eastAsia="Times New Roman" w:hAnsiTheme="minorHAnsi" w:cstheme="minorHAnsi"/>
          <w:sz w:val="21"/>
          <w:szCs w:val="21"/>
        </w:rPr>
        <w:t>a</w:t>
      </w:r>
      <w:r w:rsidRPr="007F723E">
        <w:rPr>
          <w:rFonts w:asciiTheme="minorHAnsi" w:eastAsia="Times New Roman" w:hAnsiTheme="minorHAnsi" w:cstheme="minorHAnsi"/>
          <w:spacing w:val="-1"/>
          <w:sz w:val="21"/>
          <w:szCs w:val="21"/>
        </w:rPr>
        <w:t>r</w:t>
      </w:r>
      <w:r w:rsidRPr="007F723E">
        <w:rPr>
          <w:rFonts w:asciiTheme="minorHAnsi" w:eastAsia="Times New Roman" w:hAnsiTheme="minorHAnsi" w:cstheme="minorHAnsi"/>
          <w:sz w:val="21"/>
          <w:szCs w:val="21"/>
        </w:rPr>
        <w:t>ed</w:t>
      </w:r>
      <w:r w:rsidRPr="007F723E">
        <w:rPr>
          <w:rFonts w:asciiTheme="minorHAnsi" w:eastAsia="Times New Roman" w:hAnsiTheme="minorHAnsi" w:cstheme="minorHAnsi"/>
          <w:spacing w:val="7"/>
          <w:sz w:val="21"/>
          <w:szCs w:val="21"/>
        </w:rPr>
        <w:t xml:space="preserve"> </w:t>
      </w:r>
      <w:r w:rsidRPr="007F723E">
        <w:rPr>
          <w:rFonts w:asciiTheme="minorHAnsi" w:eastAsia="Times New Roman" w:hAnsiTheme="minorHAnsi" w:cstheme="minorHAnsi"/>
          <w:spacing w:val="-1"/>
          <w:sz w:val="21"/>
          <w:szCs w:val="21"/>
        </w:rPr>
        <w:t>writ</w:t>
      </w:r>
      <w:r w:rsidRPr="007F723E">
        <w:rPr>
          <w:rFonts w:asciiTheme="minorHAnsi" w:eastAsia="Times New Roman" w:hAnsiTheme="minorHAnsi" w:cstheme="minorHAnsi"/>
          <w:spacing w:val="7"/>
          <w:sz w:val="21"/>
          <w:szCs w:val="21"/>
        </w:rPr>
        <w:t>e</w:t>
      </w:r>
      <w:r w:rsidRPr="007F723E">
        <w:rPr>
          <w:rFonts w:asciiTheme="minorHAnsi" w:eastAsia="Times New Roman" w:hAnsiTheme="minorHAnsi" w:cstheme="minorHAnsi"/>
          <w:sz w:val="21"/>
          <w:szCs w:val="21"/>
        </w:rPr>
        <w:t xml:space="preserve">- </w:t>
      </w:r>
      <w:r w:rsidRPr="007F723E">
        <w:rPr>
          <w:rFonts w:asciiTheme="minorHAnsi" w:eastAsia="Times New Roman" w:hAnsiTheme="minorHAnsi" w:cstheme="minorHAnsi"/>
          <w:spacing w:val="-1"/>
          <w:sz w:val="21"/>
          <w:szCs w:val="21"/>
        </w:rPr>
        <w:t>i</w:t>
      </w:r>
      <w:r w:rsidRPr="007F723E">
        <w:rPr>
          <w:rFonts w:asciiTheme="minorHAnsi" w:eastAsia="Times New Roman" w:hAnsiTheme="minorHAnsi" w:cstheme="minorHAnsi"/>
          <w:sz w:val="21"/>
          <w:szCs w:val="21"/>
        </w:rPr>
        <w:t>n</w:t>
      </w:r>
      <w:r w:rsidRPr="007F723E">
        <w:rPr>
          <w:rFonts w:asciiTheme="minorHAnsi" w:eastAsia="Times New Roman" w:hAnsiTheme="minorHAnsi" w:cstheme="minorHAnsi"/>
          <w:spacing w:val="3"/>
          <w:sz w:val="21"/>
          <w:szCs w:val="21"/>
        </w:rPr>
        <w:t xml:space="preserve"> </w:t>
      </w:r>
      <w:r w:rsidRPr="007F723E">
        <w:rPr>
          <w:rFonts w:asciiTheme="minorHAnsi" w:eastAsia="Times New Roman" w:hAnsiTheme="minorHAnsi" w:cstheme="minorHAnsi"/>
          <w:sz w:val="21"/>
          <w:szCs w:val="21"/>
        </w:rPr>
        <w:t>cand</w:t>
      </w:r>
      <w:r w:rsidRPr="007F723E">
        <w:rPr>
          <w:rFonts w:asciiTheme="minorHAnsi" w:eastAsia="Times New Roman" w:hAnsiTheme="minorHAnsi" w:cstheme="minorHAnsi"/>
          <w:spacing w:val="-1"/>
          <w:sz w:val="21"/>
          <w:szCs w:val="21"/>
        </w:rPr>
        <w:t>i</w:t>
      </w:r>
      <w:r w:rsidRPr="007F723E">
        <w:rPr>
          <w:rFonts w:asciiTheme="minorHAnsi" w:eastAsia="Times New Roman" w:hAnsiTheme="minorHAnsi" w:cstheme="minorHAnsi"/>
          <w:sz w:val="21"/>
          <w:szCs w:val="21"/>
        </w:rPr>
        <w:t>da</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es</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1"/>
          <w:sz w:val="21"/>
          <w:szCs w:val="21"/>
        </w:rPr>
        <w:t>w</w:t>
      </w:r>
      <w:r w:rsidRPr="007F723E">
        <w:rPr>
          <w:rFonts w:asciiTheme="minorHAnsi" w:eastAsia="Times New Roman" w:hAnsiTheme="minorHAnsi" w:cstheme="minorHAnsi"/>
          <w:spacing w:val="-2"/>
          <w:sz w:val="21"/>
          <w:szCs w:val="21"/>
        </w:rPr>
        <w:t>h</w:t>
      </w:r>
      <w:r w:rsidRPr="007F723E">
        <w:rPr>
          <w:rFonts w:asciiTheme="minorHAnsi" w:eastAsia="Times New Roman" w:hAnsiTheme="minorHAnsi" w:cstheme="minorHAnsi"/>
          <w:sz w:val="21"/>
          <w:szCs w:val="21"/>
        </w:rPr>
        <w:t>ose</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2"/>
          <w:sz w:val="21"/>
          <w:szCs w:val="21"/>
        </w:rPr>
        <w:t>n</w:t>
      </w:r>
      <w:r w:rsidRPr="007F723E">
        <w:rPr>
          <w:rFonts w:asciiTheme="minorHAnsi" w:eastAsia="Times New Roman" w:hAnsiTheme="minorHAnsi" w:cstheme="minorHAnsi"/>
          <w:sz w:val="21"/>
          <w:szCs w:val="21"/>
        </w:rPr>
        <w:t>a</w:t>
      </w:r>
      <w:r w:rsidRPr="007F723E">
        <w:rPr>
          <w:rFonts w:asciiTheme="minorHAnsi" w:eastAsia="Times New Roman" w:hAnsiTheme="minorHAnsi" w:cstheme="minorHAnsi"/>
          <w:spacing w:val="-4"/>
          <w:sz w:val="21"/>
          <w:szCs w:val="21"/>
        </w:rPr>
        <w:t>m</w:t>
      </w:r>
      <w:r w:rsidRPr="007F723E">
        <w:rPr>
          <w:rFonts w:asciiTheme="minorHAnsi" w:eastAsia="Times New Roman" w:hAnsiTheme="minorHAnsi" w:cstheme="minorHAnsi"/>
          <w:sz w:val="21"/>
          <w:szCs w:val="21"/>
        </w:rPr>
        <w:t>es</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appear</w:t>
      </w:r>
      <w:r w:rsidRPr="007F723E">
        <w:rPr>
          <w:rFonts w:asciiTheme="minorHAnsi" w:eastAsia="Times New Roman" w:hAnsiTheme="minorHAnsi" w:cstheme="minorHAnsi"/>
          <w:spacing w:val="1"/>
          <w:sz w:val="21"/>
          <w:szCs w:val="21"/>
        </w:rPr>
        <w:t xml:space="preserve"> </w:t>
      </w:r>
      <w:r w:rsidRPr="007F723E">
        <w:rPr>
          <w:rFonts w:asciiTheme="minorHAnsi" w:eastAsia="Times New Roman" w:hAnsiTheme="minorHAnsi" w:cstheme="minorHAnsi"/>
          <w:spacing w:val="-2"/>
          <w:sz w:val="21"/>
          <w:szCs w:val="21"/>
        </w:rPr>
        <w:t>o</w:t>
      </w:r>
      <w:r w:rsidRPr="007F723E">
        <w:rPr>
          <w:rFonts w:asciiTheme="minorHAnsi" w:eastAsia="Times New Roman" w:hAnsiTheme="minorHAnsi" w:cstheme="minorHAnsi"/>
          <w:sz w:val="21"/>
          <w:szCs w:val="21"/>
        </w:rPr>
        <w:t>n</w:t>
      </w:r>
      <w:r w:rsidRPr="007F723E">
        <w:rPr>
          <w:rFonts w:asciiTheme="minorHAnsi" w:eastAsia="Times New Roman" w:hAnsiTheme="minorHAnsi" w:cstheme="minorHAnsi"/>
          <w:spacing w:val="3"/>
          <w:sz w:val="21"/>
          <w:szCs w:val="21"/>
        </w:rPr>
        <w:t xml:space="preserve"> </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 xml:space="preserve">he </w:t>
      </w:r>
      <w:r w:rsidRPr="007F723E">
        <w:rPr>
          <w:rFonts w:asciiTheme="minorHAnsi" w:eastAsia="Times New Roman" w:hAnsiTheme="minorHAnsi" w:cstheme="minorHAnsi"/>
          <w:spacing w:val="-1"/>
          <w:sz w:val="21"/>
          <w:szCs w:val="21"/>
        </w:rPr>
        <w:t>li</w:t>
      </w:r>
      <w:r w:rsidRPr="007F723E">
        <w:rPr>
          <w:rFonts w:asciiTheme="minorHAnsi" w:eastAsia="Times New Roman" w:hAnsiTheme="minorHAnsi" w:cstheme="minorHAnsi"/>
          <w:sz w:val="21"/>
          <w:szCs w:val="21"/>
        </w:rPr>
        <w:t>st</w:t>
      </w:r>
      <w:r w:rsidRPr="007F723E">
        <w:rPr>
          <w:rFonts w:asciiTheme="minorHAnsi" w:eastAsia="Times New Roman" w:hAnsiTheme="minorHAnsi" w:cstheme="minorHAnsi"/>
          <w:spacing w:val="1"/>
          <w:sz w:val="21"/>
          <w:szCs w:val="21"/>
        </w:rPr>
        <w:t xml:space="preserve"> </w:t>
      </w:r>
      <w:r w:rsidRPr="007F723E">
        <w:rPr>
          <w:rFonts w:asciiTheme="minorHAnsi" w:eastAsia="Times New Roman" w:hAnsiTheme="minorHAnsi" w:cstheme="minorHAnsi"/>
          <w:sz w:val="21"/>
          <w:szCs w:val="21"/>
        </w:rPr>
        <w:t>of</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dec</w:t>
      </w:r>
      <w:r w:rsidRPr="007F723E">
        <w:rPr>
          <w:rFonts w:asciiTheme="minorHAnsi" w:eastAsia="Times New Roman" w:hAnsiTheme="minorHAnsi" w:cstheme="minorHAnsi"/>
          <w:spacing w:val="-1"/>
          <w:sz w:val="21"/>
          <w:szCs w:val="21"/>
        </w:rPr>
        <w:t>l</w:t>
      </w:r>
      <w:r w:rsidRPr="007F723E">
        <w:rPr>
          <w:rFonts w:asciiTheme="minorHAnsi" w:eastAsia="Times New Roman" w:hAnsiTheme="minorHAnsi" w:cstheme="minorHAnsi"/>
          <w:sz w:val="21"/>
          <w:szCs w:val="21"/>
        </w:rPr>
        <w:t>a</w:t>
      </w:r>
      <w:r w:rsidRPr="007F723E">
        <w:rPr>
          <w:rFonts w:asciiTheme="minorHAnsi" w:eastAsia="Times New Roman" w:hAnsiTheme="minorHAnsi" w:cstheme="minorHAnsi"/>
          <w:spacing w:val="-1"/>
          <w:sz w:val="21"/>
          <w:szCs w:val="21"/>
        </w:rPr>
        <w:t>r</w:t>
      </w:r>
      <w:r w:rsidRPr="007F723E">
        <w:rPr>
          <w:rFonts w:asciiTheme="minorHAnsi" w:eastAsia="Times New Roman" w:hAnsiTheme="minorHAnsi" w:cstheme="minorHAnsi"/>
          <w:spacing w:val="-3"/>
          <w:sz w:val="21"/>
          <w:szCs w:val="21"/>
        </w:rPr>
        <w:t>e</w:t>
      </w:r>
      <w:r w:rsidRPr="007F723E">
        <w:rPr>
          <w:rFonts w:asciiTheme="minorHAnsi" w:eastAsia="Times New Roman" w:hAnsiTheme="minorHAnsi" w:cstheme="minorHAnsi"/>
          <w:sz w:val="21"/>
          <w:szCs w:val="21"/>
        </w:rPr>
        <w:t>d</w:t>
      </w:r>
      <w:r w:rsidRPr="007F723E">
        <w:rPr>
          <w:rFonts w:asciiTheme="minorHAnsi" w:eastAsia="Times New Roman" w:hAnsiTheme="minorHAnsi" w:cstheme="minorHAnsi"/>
          <w:spacing w:val="3"/>
          <w:sz w:val="21"/>
          <w:szCs w:val="21"/>
        </w:rPr>
        <w:t xml:space="preserve"> </w:t>
      </w:r>
      <w:r w:rsidRPr="007F723E">
        <w:rPr>
          <w:rFonts w:asciiTheme="minorHAnsi" w:eastAsia="Times New Roman" w:hAnsiTheme="minorHAnsi" w:cstheme="minorHAnsi"/>
          <w:spacing w:val="-1"/>
          <w:sz w:val="21"/>
          <w:szCs w:val="21"/>
        </w:rPr>
        <w:t>writ</w:t>
      </w:r>
      <w:r w:rsidRPr="007F723E">
        <w:rPr>
          <w:rFonts w:asciiTheme="minorHAnsi" w:eastAsia="Times New Roman" w:hAnsiTheme="minorHAnsi" w:cstheme="minorHAnsi"/>
          <w:spacing w:val="2"/>
          <w:sz w:val="21"/>
          <w:szCs w:val="21"/>
        </w:rPr>
        <w:t>e</w:t>
      </w:r>
      <w:r w:rsidRPr="007F723E">
        <w:rPr>
          <w:rFonts w:asciiTheme="minorHAnsi" w:eastAsia="Times New Roman" w:hAnsiTheme="minorHAnsi" w:cstheme="minorHAnsi"/>
          <w:spacing w:val="-1"/>
          <w:sz w:val="21"/>
          <w:szCs w:val="21"/>
        </w:rPr>
        <w:t>-i</w:t>
      </w:r>
      <w:r w:rsidRPr="007F723E">
        <w:rPr>
          <w:rFonts w:asciiTheme="minorHAnsi" w:eastAsia="Times New Roman" w:hAnsiTheme="minorHAnsi" w:cstheme="minorHAnsi"/>
          <w:sz w:val="21"/>
          <w:szCs w:val="21"/>
        </w:rPr>
        <w:t>n</w:t>
      </w:r>
      <w:r w:rsidRPr="007F723E">
        <w:rPr>
          <w:rFonts w:asciiTheme="minorHAnsi" w:eastAsia="Times New Roman" w:hAnsiTheme="minorHAnsi" w:cstheme="minorHAnsi"/>
          <w:spacing w:val="3"/>
          <w:sz w:val="21"/>
          <w:szCs w:val="21"/>
        </w:rPr>
        <w:t xml:space="preserve"> </w:t>
      </w:r>
      <w:r w:rsidRPr="007F723E">
        <w:rPr>
          <w:rFonts w:asciiTheme="minorHAnsi" w:eastAsia="Times New Roman" w:hAnsiTheme="minorHAnsi" w:cstheme="minorHAnsi"/>
          <w:sz w:val="21"/>
          <w:szCs w:val="21"/>
        </w:rPr>
        <w:t>cand</w:t>
      </w:r>
      <w:r w:rsidRPr="007F723E">
        <w:rPr>
          <w:rFonts w:asciiTheme="minorHAnsi" w:eastAsia="Times New Roman" w:hAnsiTheme="minorHAnsi" w:cstheme="minorHAnsi"/>
          <w:spacing w:val="-1"/>
          <w:sz w:val="21"/>
          <w:szCs w:val="21"/>
        </w:rPr>
        <w:t>i</w:t>
      </w:r>
      <w:r w:rsidRPr="007F723E">
        <w:rPr>
          <w:rFonts w:asciiTheme="minorHAnsi" w:eastAsia="Times New Roman" w:hAnsiTheme="minorHAnsi" w:cstheme="minorHAnsi"/>
          <w:sz w:val="21"/>
          <w:szCs w:val="21"/>
        </w:rPr>
        <w:t>da</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es</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a</w:t>
      </w:r>
      <w:r w:rsidRPr="007F723E">
        <w:rPr>
          <w:rFonts w:asciiTheme="minorHAnsi" w:eastAsia="Times New Roman" w:hAnsiTheme="minorHAnsi" w:cstheme="minorHAnsi"/>
          <w:spacing w:val="-1"/>
          <w:sz w:val="21"/>
          <w:szCs w:val="21"/>
        </w:rPr>
        <w:t>r</w:t>
      </w:r>
      <w:r w:rsidRPr="007F723E">
        <w:rPr>
          <w:rFonts w:asciiTheme="minorHAnsi" w:eastAsia="Times New Roman" w:hAnsiTheme="minorHAnsi" w:cstheme="minorHAnsi"/>
          <w:sz w:val="21"/>
          <w:szCs w:val="21"/>
        </w:rPr>
        <w:t>e e</w:t>
      </w:r>
      <w:r w:rsidRPr="007F723E">
        <w:rPr>
          <w:rFonts w:asciiTheme="minorHAnsi" w:eastAsia="Times New Roman" w:hAnsiTheme="minorHAnsi" w:cstheme="minorHAnsi"/>
          <w:spacing w:val="-3"/>
          <w:sz w:val="21"/>
          <w:szCs w:val="21"/>
        </w:rPr>
        <w:t>n</w:t>
      </w:r>
      <w:r w:rsidRPr="007F723E">
        <w:rPr>
          <w:rFonts w:asciiTheme="minorHAnsi" w:eastAsia="Times New Roman" w:hAnsiTheme="minorHAnsi" w:cstheme="minorHAnsi"/>
          <w:spacing w:val="-1"/>
          <w:sz w:val="21"/>
          <w:szCs w:val="21"/>
        </w:rPr>
        <w:t>titl</w:t>
      </w:r>
      <w:r w:rsidRPr="007F723E">
        <w:rPr>
          <w:rFonts w:asciiTheme="minorHAnsi" w:eastAsia="Times New Roman" w:hAnsiTheme="minorHAnsi" w:cstheme="minorHAnsi"/>
          <w:sz w:val="21"/>
          <w:szCs w:val="21"/>
        </w:rPr>
        <w:t>ed</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o ha</w:t>
      </w:r>
      <w:r w:rsidRPr="007F723E">
        <w:rPr>
          <w:rFonts w:asciiTheme="minorHAnsi" w:eastAsia="Times New Roman" w:hAnsiTheme="minorHAnsi" w:cstheme="minorHAnsi"/>
          <w:spacing w:val="-3"/>
          <w:sz w:val="21"/>
          <w:szCs w:val="21"/>
        </w:rPr>
        <w:t>v</w:t>
      </w:r>
      <w:r w:rsidRPr="007F723E">
        <w:rPr>
          <w:rFonts w:asciiTheme="minorHAnsi" w:eastAsia="Times New Roman" w:hAnsiTheme="minorHAnsi" w:cstheme="minorHAnsi"/>
          <w:sz w:val="21"/>
          <w:szCs w:val="21"/>
        </w:rPr>
        <w:t>e</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he</w:t>
      </w:r>
      <w:r w:rsidRPr="007F723E">
        <w:rPr>
          <w:rFonts w:asciiTheme="minorHAnsi" w:eastAsia="Times New Roman" w:hAnsiTheme="minorHAnsi" w:cstheme="minorHAnsi"/>
          <w:spacing w:val="-1"/>
          <w:sz w:val="21"/>
          <w:szCs w:val="21"/>
        </w:rPr>
        <w:t>i</w:t>
      </w:r>
      <w:r w:rsidRPr="007F723E">
        <w:rPr>
          <w:rFonts w:asciiTheme="minorHAnsi" w:eastAsia="Times New Roman" w:hAnsiTheme="minorHAnsi" w:cstheme="minorHAnsi"/>
          <w:sz w:val="21"/>
          <w:szCs w:val="21"/>
        </w:rPr>
        <w:t>r</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2"/>
          <w:sz w:val="21"/>
          <w:szCs w:val="21"/>
        </w:rPr>
        <w:t>v</w:t>
      </w:r>
      <w:r w:rsidRPr="007F723E">
        <w:rPr>
          <w:rFonts w:asciiTheme="minorHAnsi" w:eastAsia="Times New Roman" w:hAnsiTheme="minorHAnsi" w:cstheme="minorHAnsi"/>
          <w:sz w:val="21"/>
          <w:szCs w:val="21"/>
        </w:rPr>
        <w:t>o</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es</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coun</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 xml:space="preserve">ed. </w:t>
      </w:r>
      <w:r w:rsidRPr="007F723E">
        <w:rPr>
          <w:rFonts w:asciiTheme="minorHAnsi" w:eastAsia="Times New Roman" w:hAnsiTheme="minorHAnsi" w:cstheme="minorHAnsi"/>
          <w:spacing w:val="31"/>
          <w:sz w:val="21"/>
          <w:szCs w:val="21"/>
        </w:rPr>
        <w:t xml:space="preserve"> </w:t>
      </w:r>
      <w:r w:rsidRPr="007F723E">
        <w:rPr>
          <w:rFonts w:asciiTheme="minorHAnsi" w:eastAsia="Times New Roman" w:hAnsiTheme="minorHAnsi" w:cstheme="minorHAnsi"/>
          <w:spacing w:val="-1"/>
          <w:sz w:val="21"/>
          <w:szCs w:val="21"/>
        </w:rPr>
        <w:t>(</w:t>
      </w:r>
      <w:r w:rsidRPr="007F723E">
        <w:rPr>
          <w:rFonts w:asciiTheme="minorHAnsi" w:eastAsia="Times New Roman" w:hAnsiTheme="minorHAnsi" w:cstheme="minorHAnsi"/>
          <w:sz w:val="21"/>
          <w:szCs w:val="21"/>
        </w:rPr>
        <w:t>Sec</w:t>
      </w:r>
      <w:r w:rsidRPr="007F723E">
        <w:rPr>
          <w:rFonts w:asciiTheme="minorHAnsi" w:eastAsia="Times New Roman" w:hAnsiTheme="minorHAnsi" w:cstheme="minorHAnsi"/>
          <w:spacing w:val="-1"/>
          <w:sz w:val="21"/>
          <w:szCs w:val="21"/>
        </w:rPr>
        <w:t>ti</w:t>
      </w:r>
      <w:r w:rsidRPr="007F723E">
        <w:rPr>
          <w:rFonts w:asciiTheme="minorHAnsi" w:eastAsia="Times New Roman" w:hAnsiTheme="minorHAnsi" w:cstheme="minorHAnsi"/>
          <w:sz w:val="21"/>
          <w:szCs w:val="21"/>
        </w:rPr>
        <w:t>on</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z w:val="21"/>
          <w:szCs w:val="21"/>
        </w:rPr>
        <w:t>14</w:t>
      </w:r>
      <w:r w:rsidRPr="007F723E">
        <w:rPr>
          <w:rFonts w:asciiTheme="minorHAnsi" w:eastAsia="Times New Roman" w:hAnsiTheme="minorHAnsi" w:cstheme="minorHAnsi"/>
          <w:spacing w:val="-2"/>
          <w:sz w:val="21"/>
          <w:szCs w:val="21"/>
        </w:rPr>
        <w:t>6</w:t>
      </w:r>
      <w:r w:rsidRPr="007F723E">
        <w:rPr>
          <w:rFonts w:asciiTheme="minorHAnsi" w:eastAsia="Times New Roman" w:hAnsiTheme="minorHAnsi" w:cstheme="minorHAnsi"/>
          <w:sz w:val="21"/>
          <w:szCs w:val="21"/>
        </w:rPr>
        <w:t>.022 of</w:t>
      </w:r>
      <w:r w:rsidRPr="007F723E">
        <w:rPr>
          <w:rFonts w:asciiTheme="minorHAnsi" w:eastAsia="Times New Roman" w:hAnsiTheme="minorHAnsi" w:cstheme="minorHAnsi"/>
          <w:spacing w:val="2"/>
          <w:sz w:val="21"/>
          <w:szCs w:val="21"/>
        </w:rPr>
        <w:t xml:space="preserve"> </w:t>
      </w:r>
      <w:r w:rsidRPr="007F723E">
        <w:rPr>
          <w:rFonts w:asciiTheme="minorHAnsi" w:eastAsia="Times New Roman" w:hAnsiTheme="minorHAnsi" w:cstheme="minorHAnsi"/>
          <w:spacing w:val="-1"/>
          <w:sz w:val="21"/>
          <w:szCs w:val="21"/>
        </w:rPr>
        <w:t>t</w:t>
      </w:r>
      <w:r w:rsidRPr="007F723E">
        <w:rPr>
          <w:rFonts w:asciiTheme="minorHAnsi" w:eastAsia="Times New Roman" w:hAnsiTheme="minorHAnsi" w:cstheme="minorHAnsi"/>
          <w:sz w:val="21"/>
          <w:szCs w:val="21"/>
        </w:rPr>
        <w:t>he Co</w:t>
      </w:r>
      <w:r w:rsidRPr="007F723E">
        <w:rPr>
          <w:rFonts w:asciiTheme="minorHAnsi" w:eastAsia="Times New Roman" w:hAnsiTheme="minorHAnsi" w:cstheme="minorHAnsi"/>
          <w:spacing w:val="-2"/>
          <w:sz w:val="21"/>
          <w:szCs w:val="21"/>
        </w:rPr>
        <w:t>d</w:t>
      </w:r>
      <w:r w:rsidRPr="007F723E">
        <w:rPr>
          <w:rFonts w:asciiTheme="minorHAnsi" w:eastAsia="Times New Roman" w:hAnsiTheme="minorHAnsi" w:cstheme="minorHAnsi"/>
          <w:sz w:val="21"/>
          <w:szCs w:val="21"/>
        </w:rPr>
        <w:t xml:space="preserve">e.) </w:t>
      </w:r>
      <w:r w:rsidRPr="007F723E">
        <w:rPr>
          <w:rFonts w:asciiTheme="minorHAnsi" w:eastAsia="Times New Roman" w:hAnsiTheme="minorHAnsi" w:cstheme="minorHAnsi"/>
          <w:spacing w:val="30"/>
          <w:sz w:val="21"/>
          <w:szCs w:val="21"/>
        </w:rPr>
        <w:t xml:space="preserve"> </w:t>
      </w:r>
    </w:p>
    <w:p w14:paraId="7806ED6D" w14:textId="77777777" w:rsidR="00F10A3E" w:rsidRPr="007F723E" w:rsidRDefault="00F10A3E" w:rsidP="00F10A3E">
      <w:pPr>
        <w:pStyle w:val="BodyText"/>
        <w:spacing w:before="48"/>
        <w:ind w:right="167"/>
        <w:rPr>
          <w:rFonts w:asciiTheme="minorHAnsi" w:hAnsiTheme="minorHAnsi" w:cstheme="minorHAnsi"/>
          <w:sz w:val="2"/>
          <w:szCs w:val="2"/>
        </w:rPr>
      </w:pPr>
    </w:p>
    <w:p w14:paraId="454E0DCE" w14:textId="77777777" w:rsidR="00790FFA" w:rsidRPr="00D431B6" w:rsidRDefault="00790FFA" w:rsidP="00790FFA">
      <w:pPr>
        <w:pStyle w:val="BodyText"/>
        <w:spacing w:before="48" w:line="276" w:lineRule="auto"/>
        <w:ind w:left="893" w:right="167"/>
        <w:rPr>
          <w:rFonts w:asciiTheme="minorHAnsi" w:hAnsiTheme="minorHAnsi" w:cstheme="minorHAnsi"/>
          <w:sz w:val="2"/>
          <w:szCs w:val="2"/>
        </w:rPr>
      </w:pPr>
    </w:p>
    <w:p w14:paraId="6324E54E" w14:textId="5B4224A7" w:rsidR="00790FFA" w:rsidRPr="00D431B6" w:rsidRDefault="005F5C14" w:rsidP="00790FFA">
      <w:pPr>
        <w:pStyle w:val="Heading2"/>
        <w:rPr>
          <w:rFonts w:asciiTheme="minorHAnsi" w:hAnsiTheme="minorHAnsi" w:cstheme="minorHAnsi"/>
        </w:rPr>
      </w:pPr>
      <w:bookmarkStart w:id="7" w:name="_TOC_250006"/>
      <w:r w:rsidRPr="00D431B6">
        <w:rPr>
          <w:rFonts w:asciiTheme="minorHAnsi" w:hAnsiTheme="minorHAnsi" w:cstheme="minorHAnsi"/>
          <w:color w:val="2E5396"/>
        </w:rPr>
        <w:t>EARLY</w:t>
      </w:r>
      <w:r w:rsidRPr="00D431B6">
        <w:rPr>
          <w:rFonts w:asciiTheme="minorHAnsi" w:hAnsiTheme="minorHAnsi" w:cstheme="minorHAnsi"/>
          <w:color w:val="2E5396"/>
          <w:spacing w:val="7"/>
        </w:rPr>
        <w:t xml:space="preserve"> </w:t>
      </w:r>
      <w:r w:rsidRPr="00D431B6">
        <w:rPr>
          <w:rFonts w:asciiTheme="minorHAnsi" w:hAnsiTheme="minorHAnsi" w:cstheme="minorHAnsi"/>
          <w:color w:val="2E5396"/>
        </w:rPr>
        <w:t>VOTING</w:t>
      </w:r>
      <w:r w:rsidRPr="00D431B6">
        <w:rPr>
          <w:rFonts w:asciiTheme="minorHAnsi" w:hAnsiTheme="minorHAnsi" w:cstheme="minorHAnsi"/>
          <w:color w:val="2E5396"/>
          <w:spacing w:val="6"/>
        </w:rPr>
        <w:t xml:space="preserve"> </w:t>
      </w:r>
      <w:r w:rsidRPr="00D431B6">
        <w:rPr>
          <w:rFonts w:asciiTheme="minorHAnsi" w:hAnsiTheme="minorHAnsi" w:cstheme="minorHAnsi"/>
          <w:color w:val="2E5396"/>
        </w:rPr>
        <w:t>IN</w:t>
      </w:r>
      <w:r w:rsidRPr="00D431B6">
        <w:rPr>
          <w:rFonts w:asciiTheme="minorHAnsi" w:hAnsiTheme="minorHAnsi" w:cstheme="minorHAnsi"/>
          <w:color w:val="2E5396"/>
          <w:spacing w:val="6"/>
        </w:rPr>
        <w:t xml:space="preserve"> </w:t>
      </w:r>
      <w:bookmarkEnd w:id="7"/>
      <w:r w:rsidRPr="00D431B6">
        <w:rPr>
          <w:rFonts w:asciiTheme="minorHAnsi" w:hAnsiTheme="minorHAnsi" w:cstheme="minorHAnsi"/>
          <w:color w:val="2E5396"/>
          <w:spacing w:val="-2"/>
        </w:rPr>
        <w:t>PERSON</w:t>
      </w:r>
    </w:p>
    <w:p w14:paraId="197DCF8F" w14:textId="77777777" w:rsidR="00790FFA" w:rsidRPr="007F723E" w:rsidRDefault="00790FFA" w:rsidP="00FC708F">
      <w:pPr>
        <w:pStyle w:val="ListParagraph"/>
        <w:numPr>
          <w:ilvl w:val="0"/>
          <w:numId w:val="1"/>
        </w:numPr>
        <w:tabs>
          <w:tab w:val="left" w:pos="839"/>
          <w:tab w:val="left" w:pos="840"/>
        </w:tabs>
        <w:spacing w:before="47"/>
        <w:ind w:right="672"/>
        <w:rPr>
          <w:rFonts w:asciiTheme="minorHAnsi" w:hAnsiTheme="minorHAnsi" w:cstheme="minorHAnsi"/>
          <w:sz w:val="21"/>
          <w:szCs w:val="21"/>
        </w:rPr>
      </w:pPr>
      <w:r w:rsidRPr="007F723E">
        <w:rPr>
          <w:rFonts w:asciiTheme="minorHAnsi" w:hAnsiTheme="minorHAnsi" w:cstheme="minorHAnsi"/>
          <w:sz w:val="21"/>
          <w:szCs w:val="21"/>
        </w:rPr>
        <w:t>The Ballot Board reviews and</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confirms</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that</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EV Roster Forms,</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Daily</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Reports (DS200</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Public Count), and Voter Registration Logs match.</w:t>
      </w:r>
    </w:p>
    <w:p w14:paraId="0A905BD9" w14:textId="77777777" w:rsidR="00790FFA" w:rsidRPr="007F723E" w:rsidRDefault="00790FFA" w:rsidP="00FC708F">
      <w:pPr>
        <w:pStyle w:val="ListParagraph"/>
        <w:numPr>
          <w:ilvl w:val="0"/>
          <w:numId w:val="1"/>
        </w:numPr>
        <w:tabs>
          <w:tab w:val="left" w:pos="839"/>
          <w:tab w:val="left" w:pos="840"/>
        </w:tabs>
        <w:spacing w:before="1"/>
        <w:ind w:right="236"/>
        <w:rPr>
          <w:rFonts w:asciiTheme="minorHAnsi" w:hAnsiTheme="minorHAnsi" w:cstheme="minorHAnsi"/>
          <w:sz w:val="21"/>
          <w:szCs w:val="21"/>
        </w:rPr>
      </w:pPr>
      <w:r w:rsidRPr="007F723E">
        <w:rPr>
          <w:rFonts w:asciiTheme="minorHAnsi" w:hAnsiTheme="minorHAnsi" w:cstheme="minorHAnsi"/>
          <w:sz w:val="21"/>
          <w:szCs w:val="21"/>
        </w:rPr>
        <w:t>The Early Voting Presiding Election Officers or designee delivers the Early Voting location Election</w:t>
      </w:r>
      <w:r w:rsidRPr="007F723E">
        <w:rPr>
          <w:rFonts w:asciiTheme="minorHAnsi" w:hAnsiTheme="minorHAnsi" w:cstheme="minorHAnsi"/>
          <w:spacing w:val="-1"/>
          <w:sz w:val="21"/>
          <w:szCs w:val="21"/>
        </w:rPr>
        <w:t xml:space="preserve"> </w:t>
      </w:r>
      <w:r w:rsidRPr="007F723E">
        <w:rPr>
          <w:rFonts w:asciiTheme="minorHAnsi" w:hAnsiTheme="minorHAnsi" w:cstheme="minorHAnsi"/>
          <w:sz w:val="21"/>
          <w:szCs w:val="21"/>
        </w:rPr>
        <w:t>Media USB (in sealed</w:t>
      </w:r>
      <w:r w:rsidRPr="007F723E">
        <w:rPr>
          <w:rFonts w:asciiTheme="minorHAnsi" w:hAnsiTheme="minorHAnsi" w:cstheme="minorHAnsi"/>
          <w:spacing w:val="-1"/>
          <w:sz w:val="21"/>
          <w:szCs w:val="21"/>
        </w:rPr>
        <w:t xml:space="preserve"> </w:t>
      </w:r>
      <w:r w:rsidRPr="007F723E">
        <w:rPr>
          <w:rFonts w:asciiTheme="minorHAnsi" w:hAnsiTheme="minorHAnsi" w:cstheme="minorHAnsi"/>
          <w:sz w:val="21"/>
          <w:szCs w:val="21"/>
        </w:rPr>
        <w:t>pouch) to the Kaufman County Elections Office. This occurs on the last day of Early Voting.</w:t>
      </w:r>
    </w:p>
    <w:p w14:paraId="5F203E77" w14:textId="72FDEAAE" w:rsidR="00790FFA" w:rsidRPr="007F723E" w:rsidRDefault="00790FFA" w:rsidP="00FC708F">
      <w:pPr>
        <w:pStyle w:val="ListParagraph"/>
        <w:numPr>
          <w:ilvl w:val="0"/>
          <w:numId w:val="1"/>
        </w:numPr>
        <w:tabs>
          <w:tab w:val="left" w:pos="839"/>
          <w:tab w:val="left" w:pos="840"/>
        </w:tabs>
        <w:ind w:right="158" w:hanging="361"/>
        <w:rPr>
          <w:rFonts w:asciiTheme="minorHAnsi" w:hAnsiTheme="minorHAnsi" w:cstheme="minorHAnsi"/>
          <w:sz w:val="21"/>
          <w:szCs w:val="21"/>
        </w:rPr>
      </w:pPr>
      <w:r w:rsidRPr="007F723E">
        <w:rPr>
          <w:rFonts w:asciiTheme="minorHAnsi" w:hAnsiTheme="minorHAnsi" w:cstheme="minorHAnsi"/>
          <w:sz w:val="21"/>
          <w:szCs w:val="21"/>
        </w:rPr>
        <w:t>KCED</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staff</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verifies</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the</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Early</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Voting</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location</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Election</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Media</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USB is present</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and confirms the USBs are returned.  These are locked in Ballot Storage area until the date and time for tabulation.</w:t>
      </w:r>
    </w:p>
    <w:p w14:paraId="6F1A7ACF" w14:textId="7C2A4C10" w:rsidR="00921A43" w:rsidRPr="007F723E" w:rsidRDefault="00921A43" w:rsidP="00921A43">
      <w:pPr>
        <w:pStyle w:val="ListParagraph"/>
        <w:numPr>
          <w:ilvl w:val="0"/>
          <w:numId w:val="1"/>
        </w:numPr>
        <w:tabs>
          <w:tab w:val="left" w:pos="839"/>
          <w:tab w:val="left" w:pos="840"/>
        </w:tabs>
        <w:spacing w:line="276" w:lineRule="auto"/>
        <w:ind w:right="252" w:hanging="361"/>
        <w:rPr>
          <w:rFonts w:asciiTheme="minorHAnsi" w:hAnsiTheme="minorHAnsi" w:cstheme="minorHAnsi"/>
          <w:sz w:val="21"/>
          <w:szCs w:val="21"/>
        </w:rPr>
      </w:pPr>
      <w:r w:rsidRPr="007F723E">
        <w:rPr>
          <w:rFonts w:asciiTheme="minorHAnsi" w:hAnsiTheme="minorHAnsi" w:cstheme="minorHAnsi"/>
          <w:sz w:val="21"/>
          <w:szCs w:val="21"/>
        </w:rPr>
        <w:t>At the time of tabulation, the CCS Manager and Tabulation Supervisor verify that the USB is present.</w:t>
      </w:r>
    </w:p>
    <w:p w14:paraId="65E64258" w14:textId="77777777" w:rsidR="00921A43" w:rsidRPr="007F723E" w:rsidRDefault="00921A43" w:rsidP="00921A43">
      <w:pPr>
        <w:pStyle w:val="ListParagraph"/>
        <w:numPr>
          <w:ilvl w:val="0"/>
          <w:numId w:val="1"/>
        </w:numPr>
        <w:tabs>
          <w:tab w:val="left" w:pos="839"/>
          <w:tab w:val="left" w:pos="840"/>
        </w:tabs>
        <w:spacing w:line="276" w:lineRule="auto"/>
        <w:ind w:right="252" w:hanging="361"/>
        <w:rPr>
          <w:rFonts w:asciiTheme="minorHAnsi" w:hAnsiTheme="minorHAnsi" w:cstheme="minorHAnsi"/>
          <w:sz w:val="21"/>
          <w:szCs w:val="21"/>
        </w:rPr>
      </w:pPr>
      <w:r w:rsidRPr="007F723E">
        <w:rPr>
          <w:rFonts w:asciiTheme="minorHAnsi" w:hAnsiTheme="minorHAnsi" w:cstheme="minorHAnsi"/>
          <w:sz w:val="21"/>
          <w:szCs w:val="21"/>
        </w:rPr>
        <w:t>CCS</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tabulation</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supervisor/assistant</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tabulation</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supervisors</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upload</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all</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Election</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Media</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USBs</w:t>
      </w:r>
      <w:r w:rsidRPr="007F723E">
        <w:rPr>
          <w:rFonts w:asciiTheme="minorHAnsi" w:hAnsiTheme="minorHAnsi" w:cstheme="minorHAnsi"/>
          <w:spacing w:val="-5"/>
          <w:sz w:val="21"/>
          <w:szCs w:val="21"/>
        </w:rPr>
        <w:t xml:space="preserve"> </w:t>
      </w:r>
      <w:r w:rsidRPr="007F723E">
        <w:rPr>
          <w:rFonts w:asciiTheme="minorHAnsi" w:hAnsiTheme="minorHAnsi" w:cstheme="minorHAnsi"/>
          <w:sz w:val="21"/>
          <w:szCs w:val="21"/>
        </w:rPr>
        <w:t>into the tabulation computer/central accumulator system.</w:t>
      </w:r>
    </w:p>
    <w:p w14:paraId="4D8C2094" w14:textId="7C19F129" w:rsidR="00921A43" w:rsidRPr="007F723E" w:rsidRDefault="00921A43" w:rsidP="00921A43">
      <w:pPr>
        <w:pStyle w:val="ListParagraph"/>
        <w:numPr>
          <w:ilvl w:val="0"/>
          <w:numId w:val="1"/>
        </w:numPr>
        <w:tabs>
          <w:tab w:val="left" w:pos="839"/>
          <w:tab w:val="left" w:pos="840"/>
        </w:tabs>
        <w:spacing w:line="276" w:lineRule="auto"/>
        <w:ind w:right="337" w:hanging="361"/>
        <w:rPr>
          <w:rFonts w:asciiTheme="minorHAnsi" w:hAnsiTheme="minorHAnsi" w:cstheme="minorHAnsi"/>
          <w:sz w:val="21"/>
          <w:szCs w:val="21"/>
        </w:rPr>
      </w:pPr>
      <w:r w:rsidRPr="007F723E">
        <w:rPr>
          <w:rFonts w:asciiTheme="minorHAnsi" w:hAnsiTheme="minorHAnsi" w:cstheme="minorHAnsi"/>
          <w:sz w:val="21"/>
          <w:szCs w:val="21"/>
        </w:rPr>
        <w:t>CCS</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tabulation</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supervisor</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verifies</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and</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documents</w:t>
      </w:r>
      <w:r w:rsidRPr="007F723E">
        <w:rPr>
          <w:rFonts w:asciiTheme="minorHAnsi" w:hAnsiTheme="minorHAnsi" w:cstheme="minorHAnsi"/>
          <w:spacing w:val="-3"/>
          <w:sz w:val="21"/>
          <w:szCs w:val="21"/>
        </w:rPr>
        <w:t xml:space="preserve"> </w:t>
      </w:r>
      <w:r w:rsidRPr="007F723E">
        <w:rPr>
          <w:rFonts w:asciiTheme="minorHAnsi" w:hAnsiTheme="minorHAnsi" w:cstheme="minorHAnsi"/>
          <w:sz w:val="21"/>
          <w:szCs w:val="21"/>
        </w:rPr>
        <w:t>that</w:t>
      </w:r>
      <w:r w:rsidRPr="007F723E">
        <w:rPr>
          <w:rFonts w:asciiTheme="minorHAnsi" w:hAnsiTheme="minorHAnsi" w:cstheme="minorHAnsi"/>
          <w:spacing w:val="-4"/>
          <w:sz w:val="21"/>
          <w:szCs w:val="21"/>
        </w:rPr>
        <w:t xml:space="preserve"> </w:t>
      </w:r>
      <w:r w:rsidRPr="007F723E">
        <w:rPr>
          <w:rFonts w:asciiTheme="minorHAnsi" w:hAnsiTheme="minorHAnsi" w:cstheme="minorHAnsi"/>
          <w:sz w:val="21"/>
          <w:szCs w:val="21"/>
        </w:rPr>
        <w:t>the</w:t>
      </w:r>
      <w:r w:rsidRPr="007F723E">
        <w:rPr>
          <w:rFonts w:asciiTheme="minorHAnsi" w:hAnsiTheme="minorHAnsi" w:cstheme="minorHAnsi"/>
          <w:spacing w:val="-4"/>
          <w:sz w:val="21"/>
          <w:szCs w:val="21"/>
        </w:rPr>
        <w:t xml:space="preserve"> </w:t>
      </w:r>
      <w:r w:rsidRPr="007F723E">
        <w:rPr>
          <w:rFonts w:asciiTheme="minorHAnsi" w:hAnsiTheme="minorHAnsi" w:cstheme="minorHAnsi"/>
          <w:i/>
          <w:sz w:val="21"/>
          <w:szCs w:val="21"/>
        </w:rPr>
        <w:t>total</w:t>
      </w:r>
      <w:r w:rsidRPr="007F723E">
        <w:rPr>
          <w:rFonts w:asciiTheme="minorHAnsi" w:hAnsiTheme="minorHAnsi" w:cstheme="minorHAnsi"/>
          <w:i/>
          <w:spacing w:val="-3"/>
          <w:sz w:val="21"/>
          <w:szCs w:val="21"/>
        </w:rPr>
        <w:t xml:space="preserve"> </w:t>
      </w:r>
      <w:r w:rsidRPr="007F723E">
        <w:rPr>
          <w:rFonts w:asciiTheme="minorHAnsi" w:hAnsiTheme="minorHAnsi" w:cstheme="minorHAnsi"/>
          <w:i/>
          <w:sz w:val="21"/>
          <w:szCs w:val="21"/>
        </w:rPr>
        <w:t>number</w:t>
      </w:r>
      <w:r w:rsidRPr="007F723E">
        <w:rPr>
          <w:rFonts w:asciiTheme="minorHAnsi" w:hAnsiTheme="minorHAnsi" w:cstheme="minorHAnsi"/>
          <w:i/>
          <w:spacing w:val="-4"/>
          <w:sz w:val="21"/>
          <w:szCs w:val="21"/>
        </w:rPr>
        <w:t xml:space="preserve"> </w:t>
      </w:r>
      <w:r w:rsidRPr="007F723E">
        <w:rPr>
          <w:rFonts w:asciiTheme="minorHAnsi" w:hAnsiTheme="minorHAnsi" w:cstheme="minorHAnsi"/>
          <w:i/>
          <w:sz w:val="21"/>
          <w:szCs w:val="21"/>
        </w:rPr>
        <w:t>of</w:t>
      </w:r>
      <w:r w:rsidRPr="007F723E">
        <w:rPr>
          <w:rFonts w:asciiTheme="minorHAnsi" w:hAnsiTheme="minorHAnsi" w:cstheme="minorHAnsi"/>
          <w:i/>
          <w:spacing w:val="-2"/>
          <w:sz w:val="21"/>
          <w:szCs w:val="21"/>
        </w:rPr>
        <w:t xml:space="preserve"> </w:t>
      </w:r>
      <w:r w:rsidRPr="007F723E">
        <w:rPr>
          <w:rFonts w:asciiTheme="minorHAnsi" w:hAnsiTheme="minorHAnsi" w:cstheme="minorHAnsi"/>
          <w:i/>
          <w:sz w:val="21"/>
          <w:szCs w:val="21"/>
        </w:rPr>
        <w:t>votes</w:t>
      </w:r>
      <w:r w:rsidRPr="007F723E">
        <w:rPr>
          <w:rFonts w:asciiTheme="minorHAnsi" w:hAnsiTheme="minorHAnsi" w:cstheme="minorHAnsi"/>
          <w:i/>
          <w:spacing w:val="-3"/>
          <w:sz w:val="21"/>
          <w:szCs w:val="21"/>
        </w:rPr>
        <w:t xml:space="preserve"> </w:t>
      </w:r>
      <w:r w:rsidRPr="007F723E">
        <w:rPr>
          <w:rFonts w:asciiTheme="minorHAnsi" w:hAnsiTheme="minorHAnsi" w:cstheme="minorHAnsi"/>
          <w:sz w:val="21"/>
          <w:szCs w:val="21"/>
        </w:rPr>
        <w:t>matches</w:t>
      </w:r>
      <w:r w:rsidRPr="007F723E">
        <w:rPr>
          <w:rFonts w:asciiTheme="minorHAnsi" w:hAnsiTheme="minorHAnsi" w:cstheme="minorHAnsi"/>
          <w:spacing w:val="-2"/>
          <w:sz w:val="21"/>
          <w:szCs w:val="21"/>
        </w:rPr>
        <w:t xml:space="preserve"> </w:t>
      </w:r>
      <w:r w:rsidRPr="007F723E">
        <w:rPr>
          <w:rFonts w:asciiTheme="minorHAnsi" w:hAnsiTheme="minorHAnsi" w:cstheme="minorHAnsi"/>
          <w:sz w:val="21"/>
          <w:szCs w:val="21"/>
        </w:rPr>
        <w:t xml:space="preserve">the </w:t>
      </w:r>
      <w:r w:rsidRPr="007F723E">
        <w:rPr>
          <w:rFonts w:asciiTheme="minorHAnsi" w:hAnsiTheme="minorHAnsi" w:cstheme="minorHAnsi"/>
          <w:i/>
          <w:sz w:val="21"/>
          <w:szCs w:val="21"/>
        </w:rPr>
        <w:t xml:space="preserve">number of voters </w:t>
      </w:r>
      <w:r w:rsidRPr="007F723E">
        <w:rPr>
          <w:rFonts w:asciiTheme="minorHAnsi" w:hAnsiTheme="minorHAnsi" w:cstheme="minorHAnsi"/>
          <w:sz w:val="21"/>
          <w:szCs w:val="21"/>
        </w:rPr>
        <w:t xml:space="preserve">on the </w:t>
      </w:r>
      <w:r w:rsidR="00DB09DC" w:rsidRPr="007F723E">
        <w:rPr>
          <w:rFonts w:asciiTheme="minorHAnsi" w:hAnsiTheme="minorHAnsi" w:cstheme="minorHAnsi"/>
          <w:sz w:val="21"/>
          <w:szCs w:val="21"/>
        </w:rPr>
        <w:t>reconciliation form</w:t>
      </w:r>
      <w:r w:rsidR="000A5ED2" w:rsidRPr="007F723E">
        <w:rPr>
          <w:rFonts w:asciiTheme="minorHAnsi" w:hAnsiTheme="minorHAnsi" w:cstheme="minorHAnsi"/>
          <w:sz w:val="21"/>
          <w:szCs w:val="21"/>
        </w:rPr>
        <w:t>s</w:t>
      </w:r>
      <w:r w:rsidRPr="007F723E">
        <w:rPr>
          <w:rFonts w:asciiTheme="minorHAnsi" w:hAnsiTheme="minorHAnsi" w:cstheme="minorHAnsi"/>
          <w:sz w:val="21"/>
          <w:szCs w:val="21"/>
        </w:rPr>
        <w:t>.</w:t>
      </w:r>
      <w:r w:rsidRPr="007F723E">
        <w:rPr>
          <w:rFonts w:asciiTheme="minorHAnsi" w:hAnsiTheme="minorHAnsi" w:cstheme="minorHAnsi"/>
          <w:spacing w:val="40"/>
          <w:sz w:val="21"/>
          <w:szCs w:val="21"/>
        </w:rPr>
        <w:t xml:space="preserve"> </w:t>
      </w:r>
    </w:p>
    <w:p w14:paraId="13CABC37" w14:textId="77777777" w:rsidR="00921A43" w:rsidRPr="007F723E" w:rsidRDefault="00921A43" w:rsidP="00921A43">
      <w:pPr>
        <w:pStyle w:val="ListParagraph"/>
        <w:numPr>
          <w:ilvl w:val="0"/>
          <w:numId w:val="1"/>
        </w:numPr>
        <w:tabs>
          <w:tab w:val="left" w:pos="839"/>
          <w:tab w:val="left" w:pos="840"/>
        </w:tabs>
        <w:spacing w:line="276" w:lineRule="auto"/>
        <w:ind w:right="337" w:hanging="361"/>
        <w:rPr>
          <w:rFonts w:asciiTheme="minorHAnsi" w:hAnsiTheme="minorHAnsi" w:cstheme="minorHAnsi"/>
          <w:sz w:val="21"/>
          <w:szCs w:val="21"/>
        </w:rPr>
      </w:pPr>
      <w:r w:rsidRPr="007F723E">
        <w:rPr>
          <w:rFonts w:asciiTheme="minorHAnsi" w:hAnsiTheme="minorHAnsi" w:cstheme="minorHAnsi"/>
          <w:sz w:val="21"/>
          <w:szCs w:val="21"/>
        </w:rPr>
        <w:t>All media bags will be secured and transferred to the ballot storage area for the remaining 60-day preservation period.</w:t>
      </w:r>
    </w:p>
    <w:p w14:paraId="1220FDAA" w14:textId="77777777" w:rsidR="00327E2F" w:rsidRPr="00EF23FD" w:rsidRDefault="00327E2F" w:rsidP="00EF23FD">
      <w:pPr>
        <w:pStyle w:val="ListParagraph"/>
        <w:tabs>
          <w:tab w:val="left" w:pos="839"/>
          <w:tab w:val="left" w:pos="840"/>
        </w:tabs>
        <w:ind w:right="158" w:firstLine="0"/>
        <w:rPr>
          <w:rFonts w:asciiTheme="minorHAnsi" w:hAnsiTheme="minorHAnsi" w:cstheme="minorHAnsi"/>
          <w:sz w:val="2"/>
          <w:szCs w:val="2"/>
        </w:rPr>
      </w:pPr>
    </w:p>
    <w:p w14:paraId="332157DE" w14:textId="43417629" w:rsidR="00020F77" w:rsidRPr="00D431B6" w:rsidRDefault="005F5C14" w:rsidP="00020F77">
      <w:pPr>
        <w:pStyle w:val="Heading2"/>
        <w:spacing w:before="139"/>
        <w:rPr>
          <w:rFonts w:asciiTheme="minorHAnsi" w:hAnsiTheme="minorHAnsi" w:cstheme="minorHAnsi"/>
        </w:rPr>
      </w:pPr>
      <w:bookmarkStart w:id="8" w:name="_TOC_250007"/>
      <w:r w:rsidRPr="00D431B6">
        <w:rPr>
          <w:rFonts w:asciiTheme="minorHAnsi" w:hAnsiTheme="minorHAnsi" w:cstheme="minorHAnsi"/>
          <w:color w:val="2E5396"/>
        </w:rPr>
        <w:t>ELECTION</w:t>
      </w:r>
      <w:r w:rsidRPr="00D431B6">
        <w:rPr>
          <w:rFonts w:asciiTheme="minorHAnsi" w:hAnsiTheme="minorHAnsi" w:cstheme="minorHAnsi"/>
          <w:color w:val="2E5396"/>
          <w:spacing w:val="-8"/>
        </w:rPr>
        <w:t xml:space="preserve"> </w:t>
      </w:r>
      <w:r w:rsidRPr="00D431B6">
        <w:rPr>
          <w:rFonts w:asciiTheme="minorHAnsi" w:hAnsiTheme="minorHAnsi" w:cstheme="minorHAnsi"/>
          <w:color w:val="2E5396"/>
        </w:rPr>
        <w:t>DAY</w:t>
      </w:r>
      <w:r w:rsidRPr="00D431B6">
        <w:rPr>
          <w:rFonts w:asciiTheme="minorHAnsi" w:hAnsiTheme="minorHAnsi" w:cstheme="minorHAnsi"/>
          <w:color w:val="2E5396"/>
          <w:spacing w:val="-7"/>
        </w:rPr>
        <w:t xml:space="preserve"> </w:t>
      </w:r>
      <w:bookmarkEnd w:id="8"/>
      <w:r w:rsidRPr="00D431B6">
        <w:rPr>
          <w:rFonts w:asciiTheme="minorHAnsi" w:hAnsiTheme="minorHAnsi" w:cstheme="minorHAnsi"/>
          <w:color w:val="2E5396"/>
          <w:spacing w:val="-2"/>
        </w:rPr>
        <w:t>MEDIA</w:t>
      </w:r>
    </w:p>
    <w:p w14:paraId="2134A230" w14:textId="77777777" w:rsidR="00020F77" w:rsidRPr="00D431B6" w:rsidRDefault="00020F77" w:rsidP="00020F77">
      <w:pPr>
        <w:pStyle w:val="ListParagraph"/>
        <w:numPr>
          <w:ilvl w:val="0"/>
          <w:numId w:val="1"/>
        </w:numPr>
        <w:tabs>
          <w:tab w:val="left" w:pos="839"/>
          <w:tab w:val="left" w:pos="840"/>
        </w:tabs>
        <w:spacing w:before="47" w:line="276" w:lineRule="auto"/>
        <w:ind w:right="623"/>
        <w:rPr>
          <w:rFonts w:asciiTheme="minorHAnsi" w:hAnsiTheme="minorHAnsi" w:cstheme="minorHAnsi"/>
        </w:rPr>
      </w:pPr>
      <w:r w:rsidRPr="00D431B6">
        <w:rPr>
          <w:rFonts w:asciiTheme="minorHAnsi" w:hAnsiTheme="minorHAnsi" w:cstheme="minorHAnsi"/>
        </w:rPr>
        <w:t>Election</w:t>
      </w:r>
      <w:r w:rsidRPr="00D431B6">
        <w:rPr>
          <w:rFonts w:asciiTheme="minorHAnsi" w:hAnsiTheme="minorHAnsi" w:cstheme="minorHAnsi"/>
          <w:spacing w:val="-3"/>
        </w:rPr>
        <w:t xml:space="preserve"> </w:t>
      </w:r>
      <w:r w:rsidRPr="00D431B6">
        <w:rPr>
          <w:rFonts w:asciiTheme="minorHAnsi" w:hAnsiTheme="minorHAnsi" w:cstheme="minorHAnsi"/>
        </w:rPr>
        <w:t>Judge</w:t>
      </w:r>
      <w:r w:rsidRPr="00D431B6">
        <w:rPr>
          <w:rFonts w:asciiTheme="minorHAnsi" w:hAnsiTheme="minorHAnsi" w:cstheme="minorHAnsi"/>
          <w:spacing w:val="-4"/>
        </w:rPr>
        <w:t xml:space="preserve"> </w:t>
      </w:r>
      <w:r w:rsidRPr="00D431B6">
        <w:rPr>
          <w:rFonts w:asciiTheme="minorHAnsi" w:hAnsiTheme="minorHAnsi" w:cstheme="minorHAnsi"/>
        </w:rPr>
        <w:t>or</w:t>
      </w:r>
      <w:r w:rsidRPr="00D431B6">
        <w:rPr>
          <w:rFonts w:asciiTheme="minorHAnsi" w:hAnsiTheme="minorHAnsi" w:cstheme="minorHAnsi"/>
          <w:spacing w:val="-4"/>
        </w:rPr>
        <w:t xml:space="preserve"> </w:t>
      </w:r>
      <w:r w:rsidRPr="00D431B6">
        <w:rPr>
          <w:rFonts w:asciiTheme="minorHAnsi" w:hAnsiTheme="minorHAnsi" w:cstheme="minorHAnsi"/>
        </w:rPr>
        <w:t>designee</w:t>
      </w:r>
      <w:r w:rsidRPr="00D431B6">
        <w:rPr>
          <w:rFonts w:asciiTheme="minorHAnsi" w:hAnsiTheme="minorHAnsi" w:cstheme="minorHAnsi"/>
          <w:spacing w:val="-2"/>
        </w:rPr>
        <w:t xml:space="preserve"> </w:t>
      </w:r>
      <w:r w:rsidRPr="00D431B6">
        <w:rPr>
          <w:rFonts w:asciiTheme="minorHAnsi" w:hAnsiTheme="minorHAnsi" w:cstheme="minorHAnsi"/>
        </w:rPr>
        <w:t>delivers</w:t>
      </w:r>
      <w:r w:rsidRPr="00D431B6">
        <w:rPr>
          <w:rFonts w:asciiTheme="minorHAnsi" w:hAnsiTheme="minorHAnsi" w:cstheme="minorHAnsi"/>
          <w:spacing w:val="-2"/>
        </w:rPr>
        <w:t xml:space="preserve"> </w:t>
      </w:r>
      <w:r w:rsidRPr="00D431B6">
        <w:rPr>
          <w:rFonts w:asciiTheme="minorHAnsi" w:hAnsiTheme="minorHAnsi" w:cstheme="minorHAnsi"/>
        </w:rPr>
        <w:t>the</w:t>
      </w:r>
      <w:r w:rsidRPr="00D431B6">
        <w:rPr>
          <w:rFonts w:asciiTheme="minorHAnsi" w:hAnsiTheme="minorHAnsi" w:cstheme="minorHAnsi"/>
          <w:spacing w:val="-2"/>
        </w:rPr>
        <w:t xml:space="preserve"> </w:t>
      </w:r>
      <w:r w:rsidRPr="00D431B6">
        <w:rPr>
          <w:rFonts w:asciiTheme="minorHAnsi" w:hAnsiTheme="minorHAnsi" w:cstheme="minorHAnsi"/>
        </w:rPr>
        <w:t>Election</w:t>
      </w:r>
      <w:r w:rsidRPr="00D431B6">
        <w:rPr>
          <w:rFonts w:asciiTheme="minorHAnsi" w:hAnsiTheme="minorHAnsi" w:cstheme="minorHAnsi"/>
          <w:spacing w:val="-4"/>
        </w:rPr>
        <w:t xml:space="preserve"> </w:t>
      </w:r>
      <w:r w:rsidRPr="00D431B6">
        <w:rPr>
          <w:rFonts w:asciiTheme="minorHAnsi" w:hAnsiTheme="minorHAnsi" w:cstheme="minorHAnsi"/>
        </w:rPr>
        <w:t>Media</w:t>
      </w:r>
      <w:r w:rsidRPr="00D431B6">
        <w:rPr>
          <w:rFonts w:asciiTheme="minorHAnsi" w:hAnsiTheme="minorHAnsi" w:cstheme="minorHAnsi"/>
          <w:spacing w:val="-3"/>
        </w:rPr>
        <w:t xml:space="preserve"> </w:t>
      </w:r>
      <w:r w:rsidRPr="00D431B6">
        <w:rPr>
          <w:rFonts w:asciiTheme="minorHAnsi" w:hAnsiTheme="minorHAnsi" w:cstheme="minorHAnsi"/>
        </w:rPr>
        <w:t>USB</w:t>
      </w:r>
      <w:r w:rsidRPr="00D431B6">
        <w:rPr>
          <w:rFonts w:asciiTheme="minorHAnsi" w:hAnsiTheme="minorHAnsi" w:cstheme="minorHAnsi"/>
          <w:spacing w:val="-3"/>
        </w:rPr>
        <w:t xml:space="preserve"> </w:t>
      </w:r>
      <w:r w:rsidRPr="00D431B6">
        <w:rPr>
          <w:rFonts w:asciiTheme="minorHAnsi" w:hAnsiTheme="minorHAnsi" w:cstheme="minorHAnsi"/>
        </w:rPr>
        <w:t>(in</w:t>
      </w:r>
      <w:r w:rsidRPr="00D431B6">
        <w:rPr>
          <w:rFonts w:asciiTheme="minorHAnsi" w:hAnsiTheme="minorHAnsi" w:cstheme="minorHAnsi"/>
          <w:spacing w:val="-3"/>
        </w:rPr>
        <w:t xml:space="preserve"> </w:t>
      </w:r>
      <w:r w:rsidRPr="00D431B6">
        <w:rPr>
          <w:rFonts w:asciiTheme="minorHAnsi" w:hAnsiTheme="minorHAnsi" w:cstheme="minorHAnsi"/>
        </w:rPr>
        <w:t>sealed</w:t>
      </w:r>
      <w:r w:rsidRPr="00D431B6">
        <w:rPr>
          <w:rFonts w:asciiTheme="minorHAnsi" w:hAnsiTheme="minorHAnsi" w:cstheme="minorHAnsi"/>
          <w:spacing w:val="-4"/>
        </w:rPr>
        <w:t xml:space="preserve"> </w:t>
      </w:r>
      <w:r w:rsidRPr="00D431B6">
        <w:rPr>
          <w:rFonts w:asciiTheme="minorHAnsi" w:hAnsiTheme="minorHAnsi" w:cstheme="minorHAnsi"/>
        </w:rPr>
        <w:t>pouch),</w:t>
      </w:r>
      <w:r w:rsidRPr="00D431B6">
        <w:rPr>
          <w:rFonts w:asciiTheme="minorHAnsi" w:hAnsiTheme="minorHAnsi" w:cstheme="minorHAnsi"/>
          <w:spacing w:val="-3"/>
        </w:rPr>
        <w:t xml:space="preserve"> </w:t>
      </w:r>
      <w:r w:rsidRPr="00D431B6">
        <w:rPr>
          <w:rFonts w:asciiTheme="minorHAnsi" w:hAnsiTheme="minorHAnsi" w:cstheme="minorHAnsi"/>
        </w:rPr>
        <w:t>voted</w:t>
      </w:r>
      <w:r w:rsidRPr="00D431B6">
        <w:rPr>
          <w:rFonts w:asciiTheme="minorHAnsi" w:hAnsiTheme="minorHAnsi" w:cstheme="minorHAnsi"/>
          <w:spacing w:val="-4"/>
        </w:rPr>
        <w:t xml:space="preserve"> </w:t>
      </w:r>
      <w:r w:rsidRPr="00D431B6">
        <w:rPr>
          <w:rFonts w:asciiTheme="minorHAnsi" w:hAnsiTheme="minorHAnsi" w:cstheme="minorHAnsi"/>
        </w:rPr>
        <w:t>paper ballots (in sealed ballot box), and election supplies to the Kaufman County Elections Office.</w:t>
      </w:r>
    </w:p>
    <w:p w14:paraId="7B3ECA4D" w14:textId="08078A9D" w:rsidR="00020F77" w:rsidRPr="00D431B6" w:rsidRDefault="00020F77" w:rsidP="00020F77">
      <w:pPr>
        <w:pStyle w:val="ListParagraph"/>
        <w:numPr>
          <w:ilvl w:val="0"/>
          <w:numId w:val="1"/>
        </w:numPr>
        <w:tabs>
          <w:tab w:val="left" w:pos="839"/>
          <w:tab w:val="left" w:pos="840"/>
        </w:tabs>
        <w:spacing w:line="276" w:lineRule="auto"/>
        <w:ind w:right="723" w:hanging="361"/>
        <w:rPr>
          <w:rFonts w:asciiTheme="minorHAnsi" w:hAnsiTheme="minorHAnsi" w:cstheme="minorHAnsi"/>
        </w:rPr>
      </w:pPr>
      <w:r w:rsidRPr="00D431B6">
        <w:rPr>
          <w:rFonts w:asciiTheme="minorHAnsi" w:hAnsiTheme="minorHAnsi" w:cstheme="minorHAnsi"/>
        </w:rPr>
        <w:t>Intake</w:t>
      </w:r>
      <w:r w:rsidRPr="00D431B6">
        <w:rPr>
          <w:rFonts w:asciiTheme="minorHAnsi" w:hAnsiTheme="minorHAnsi" w:cstheme="minorHAnsi"/>
          <w:spacing w:val="-4"/>
        </w:rPr>
        <w:t xml:space="preserve"> </w:t>
      </w:r>
      <w:r w:rsidRPr="00D431B6">
        <w:rPr>
          <w:rFonts w:asciiTheme="minorHAnsi" w:hAnsiTheme="minorHAnsi" w:cstheme="minorHAnsi"/>
        </w:rPr>
        <w:t>personnel</w:t>
      </w:r>
      <w:r w:rsidRPr="00D431B6">
        <w:rPr>
          <w:rFonts w:asciiTheme="minorHAnsi" w:hAnsiTheme="minorHAnsi" w:cstheme="minorHAnsi"/>
          <w:spacing w:val="-4"/>
        </w:rPr>
        <w:t xml:space="preserve"> </w:t>
      </w:r>
      <w:r w:rsidRPr="00D431B6">
        <w:rPr>
          <w:rFonts w:asciiTheme="minorHAnsi" w:hAnsiTheme="minorHAnsi" w:cstheme="minorHAnsi"/>
        </w:rPr>
        <w:t>verify</w:t>
      </w:r>
      <w:r w:rsidRPr="00D431B6">
        <w:rPr>
          <w:rFonts w:asciiTheme="minorHAnsi" w:hAnsiTheme="minorHAnsi" w:cstheme="minorHAnsi"/>
          <w:spacing w:val="-4"/>
        </w:rPr>
        <w:t xml:space="preserve"> </w:t>
      </w:r>
      <w:r w:rsidRPr="00D431B6">
        <w:rPr>
          <w:rFonts w:asciiTheme="minorHAnsi" w:hAnsiTheme="minorHAnsi" w:cstheme="minorHAnsi"/>
        </w:rPr>
        <w:t>the</w:t>
      </w:r>
      <w:r w:rsidRPr="00D431B6">
        <w:rPr>
          <w:rFonts w:asciiTheme="minorHAnsi" w:hAnsiTheme="minorHAnsi" w:cstheme="minorHAnsi"/>
          <w:spacing w:val="-5"/>
        </w:rPr>
        <w:t xml:space="preserve"> </w:t>
      </w:r>
      <w:r w:rsidRPr="00D431B6">
        <w:rPr>
          <w:rFonts w:asciiTheme="minorHAnsi" w:hAnsiTheme="minorHAnsi" w:cstheme="minorHAnsi"/>
        </w:rPr>
        <w:t>vote</w:t>
      </w:r>
      <w:r w:rsidRPr="00D431B6">
        <w:rPr>
          <w:rFonts w:asciiTheme="minorHAnsi" w:hAnsiTheme="minorHAnsi" w:cstheme="minorHAnsi"/>
          <w:spacing w:val="-3"/>
        </w:rPr>
        <w:t xml:space="preserve"> </w:t>
      </w:r>
      <w:r w:rsidRPr="00D431B6">
        <w:rPr>
          <w:rFonts w:asciiTheme="minorHAnsi" w:hAnsiTheme="minorHAnsi" w:cstheme="minorHAnsi"/>
        </w:rPr>
        <w:t>center</w:t>
      </w:r>
      <w:r w:rsidRPr="00D431B6">
        <w:rPr>
          <w:rFonts w:asciiTheme="minorHAnsi" w:hAnsiTheme="minorHAnsi" w:cstheme="minorHAnsi"/>
          <w:spacing w:val="-4"/>
        </w:rPr>
        <w:t xml:space="preserve"> </w:t>
      </w:r>
      <w:r w:rsidRPr="00D431B6">
        <w:rPr>
          <w:rFonts w:asciiTheme="minorHAnsi" w:hAnsiTheme="minorHAnsi" w:cstheme="minorHAnsi"/>
        </w:rPr>
        <w:t>location</w:t>
      </w:r>
      <w:r w:rsidRPr="00D431B6">
        <w:rPr>
          <w:rFonts w:asciiTheme="minorHAnsi" w:hAnsiTheme="minorHAnsi" w:cstheme="minorHAnsi"/>
          <w:spacing w:val="-4"/>
        </w:rPr>
        <w:t xml:space="preserve"> </w:t>
      </w:r>
      <w:r w:rsidRPr="00D431B6">
        <w:rPr>
          <w:rFonts w:asciiTheme="minorHAnsi" w:hAnsiTheme="minorHAnsi" w:cstheme="minorHAnsi"/>
        </w:rPr>
        <w:t>information</w:t>
      </w:r>
      <w:r w:rsidRPr="00D431B6">
        <w:rPr>
          <w:rFonts w:asciiTheme="minorHAnsi" w:hAnsiTheme="minorHAnsi" w:cstheme="minorHAnsi"/>
          <w:spacing w:val="-4"/>
        </w:rPr>
        <w:t xml:space="preserve"> </w:t>
      </w:r>
      <w:r w:rsidRPr="00D431B6">
        <w:rPr>
          <w:rFonts w:asciiTheme="minorHAnsi" w:hAnsiTheme="minorHAnsi" w:cstheme="minorHAnsi"/>
        </w:rPr>
        <w:t>and</w:t>
      </w:r>
      <w:r w:rsidRPr="00D431B6">
        <w:rPr>
          <w:rFonts w:asciiTheme="minorHAnsi" w:hAnsiTheme="minorHAnsi" w:cstheme="minorHAnsi"/>
          <w:spacing w:val="-5"/>
        </w:rPr>
        <w:t xml:space="preserve"> </w:t>
      </w:r>
      <w:r w:rsidRPr="00D431B6">
        <w:rPr>
          <w:rFonts w:asciiTheme="minorHAnsi" w:hAnsiTheme="minorHAnsi" w:cstheme="minorHAnsi"/>
        </w:rPr>
        <w:t>take</w:t>
      </w:r>
      <w:r w:rsidRPr="00D431B6">
        <w:rPr>
          <w:rFonts w:asciiTheme="minorHAnsi" w:hAnsiTheme="minorHAnsi" w:cstheme="minorHAnsi"/>
          <w:spacing w:val="-4"/>
        </w:rPr>
        <w:t xml:space="preserve"> </w:t>
      </w:r>
      <w:r w:rsidRPr="00D431B6">
        <w:rPr>
          <w:rFonts w:asciiTheme="minorHAnsi" w:hAnsiTheme="minorHAnsi" w:cstheme="minorHAnsi"/>
        </w:rPr>
        <w:t>custody</w:t>
      </w:r>
      <w:r w:rsidRPr="00D431B6">
        <w:rPr>
          <w:rFonts w:asciiTheme="minorHAnsi" w:hAnsiTheme="minorHAnsi" w:cstheme="minorHAnsi"/>
          <w:spacing w:val="-4"/>
        </w:rPr>
        <w:t xml:space="preserve"> </w:t>
      </w:r>
      <w:r w:rsidRPr="00D431B6">
        <w:rPr>
          <w:rFonts w:asciiTheme="minorHAnsi" w:hAnsiTheme="minorHAnsi" w:cstheme="minorHAnsi"/>
        </w:rPr>
        <w:t>of</w:t>
      </w:r>
      <w:r w:rsidRPr="00D431B6">
        <w:rPr>
          <w:rFonts w:asciiTheme="minorHAnsi" w:hAnsiTheme="minorHAnsi" w:cstheme="minorHAnsi"/>
          <w:spacing w:val="-5"/>
        </w:rPr>
        <w:t xml:space="preserve"> </w:t>
      </w:r>
      <w:r w:rsidRPr="00D431B6">
        <w:rPr>
          <w:rFonts w:asciiTheme="minorHAnsi" w:hAnsiTheme="minorHAnsi" w:cstheme="minorHAnsi"/>
        </w:rPr>
        <w:t>Election Media USB, voted ballots, and election supplies.</w:t>
      </w:r>
    </w:p>
    <w:p w14:paraId="5C083A7E" w14:textId="252D91E7" w:rsidR="00EB0A85" w:rsidRPr="00EB0A85" w:rsidRDefault="00020F77" w:rsidP="00020F77">
      <w:pPr>
        <w:pStyle w:val="ListParagraph"/>
        <w:numPr>
          <w:ilvl w:val="0"/>
          <w:numId w:val="1"/>
        </w:numPr>
        <w:tabs>
          <w:tab w:val="left" w:pos="839"/>
          <w:tab w:val="left" w:pos="840"/>
        </w:tabs>
        <w:spacing w:line="276" w:lineRule="auto"/>
        <w:ind w:right="425"/>
        <w:rPr>
          <w:rFonts w:asciiTheme="minorHAnsi" w:hAnsiTheme="minorHAnsi" w:cstheme="minorHAnsi"/>
        </w:rPr>
      </w:pPr>
      <w:r w:rsidRPr="00D431B6">
        <w:rPr>
          <w:rFonts w:asciiTheme="minorHAnsi" w:hAnsiTheme="minorHAnsi" w:cstheme="minorHAnsi"/>
        </w:rPr>
        <w:t>Kaufman</w:t>
      </w:r>
      <w:r w:rsidRPr="00D431B6">
        <w:rPr>
          <w:rFonts w:asciiTheme="minorHAnsi" w:hAnsiTheme="minorHAnsi" w:cstheme="minorHAnsi"/>
          <w:spacing w:val="-5"/>
        </w:rPr>
        <w:t xml:space="preserve"> </w:t>
      </w:r>
      <w:r w:rsidRPr="00D431B6">
        <w:rPr>
          <w:rFonts w:asciiTheme="minorHAnsi" w:hAnsiTheme="minorHAnsi" w:cstheme="minorHAnsi"/>
        </w:rPr>
        <w:t>County</w:t>
      </w:r>
      <w:r w:rsidRPr="00D431B6">
        <w:rPr>
          <w:rFonts w:asciiTheme="minorHAnsi" w:hAnsiTheme="minorHAnsi" w:cstheme="minorHAnsi"/>
          <w:spacing w:val="-3"/>
        </w:rPr>
        <w:t xml:space="preserve"> </w:t>
      </w:r>
      <w:r w:rsidRPr="00D431B6">
        <w:rPr>
          <w:rFonts w:asciiTheme="minorHAnsi" w:hAnsiTheme="minorHAnsi" w:cstheme="minorHAnsi"/>
        </w:rPr>
        <w:t>staff</w:t>
      </w:r>
      <w:r w:rsidRPr="00D431B6">
        <w:rPr>
          <w:rFonts w:asciiTheme="minorHAnsi" w:hAnsiTheme="minorHAnsi" w:cstheme="minorHAnsi"/>
          <w:spacing w:val="-4"/>
        </w:rPr>
        <w:t xml:space="preserve"> </w:t>
      </w:r>
      <w:r w:rsidRPr="00D431B6">
        <w:rPr>
          <w:rFonts w:asciiTheme="minorHAnsi" w:hAnsiTheme="minorHAnsi" w:cstheme="minorHAnsi"/>
        </w:rPr>
        <w:t>or</w:t>
      </w:r>
      <w:r w:rsidRPr="00D431B6">
        <w:rPr>
          <w:rFonts w:asciiTheme="minorHAnsi" w:hAnsiTheme="minorHAnsi" w:cstheme="minorHAnsi"/>
          <w:spacing w:val="-2"/>
        </w:rPr>
        <w:t xml:space="preserve"> </w:t>
      </w:r>
      <w:r w:rsidRPr="00D431B6">
        <w:rPr>
          <w:rFonts w:asciiTheme="minorHAnsi" w:hAnsiTheme="minorHAnsi" w:cstheme="minorHAnsi"/>
        </w:rPr>
        <w:t>designee</w:t>
      </w:r>
      <w:r w:rsidR="00EB0A85">
        <w:rPr>
          <w:rFonts w:asciiTheme="minorHAnsi" w:hAnsiTheme="minorHAnsi" w:cstheme="minorHAnsi"/>
        </w:rPr>
        <w:t xml:space="preserve"> </w:t>
      </w:r>
      <w:r w:rsidR="000C789B">
        <w:rPr>
          <w:rFonts w:asciiTheme="minorHAnsi" w:hAnsiTheme="minorHAnsi" w:cstheme="minorHAnsi"/>
        </w:rPr>
        <w:t xml:space="preserve">verify </w:t>
      </w:r>
      <w:r w:rsidR="000C789B" w:rsidRPr="00D431B6">
        <w:rPr>
          <w:rFonts w:asciiTheme="minorHAnsi" w:hAnsiTheme="minorHAnsi" w:cstheme="minorHAnsi"/>
          <w:spacing w:val="-3"/>
        </w:rPr>
        <w:t>total</w:t>
      </w:r>
      <w:r w:rsidR="00EB0A85" w:rsidRPr="00D431B6">
        <w:rPr>
          <w:rFonts w:asciiTheme="minorHAnsi" w:hAnsiTheme="minorHAnsi" w:cstheme="minorHAnsi"/>
          <w:i/>
          <w:spacing w:val="-3"/>
        </w:rPr>
        <w:t xml:space="preserve"> </w:t>
      </w:r>
      <w:r w:rsidR="00EB0A85" w:rsidRPr="00D431B6">
        <w:rPr>
          <w:rFonts w:asciiTheme="minorHAnsi" w:hAnsiTheme="minorHAnsi" w:cstheme="minorHAnsi"/>
          <w:i/>
        </w:rPr>
        <w:t>number</w:t>
      </w:r>
      <w:r w:rsidR="00EB0A85" w:rsidRPr="00D431B6">
        <w:rPr>
          <w:rFonts w:asciiTheme="minorHAnsi" w:hAnsiTheme="minorHAnsi" w:cstheme="minorHAnsi"/>
          <w:i/>
          <w:spacing w:val="-4"/>
        </w:rPr>
        <w:t xml:space="preserve"> </w:t>
      </w:r>
      <w:r w:rsidR="00EB0A85" w:rsidRPr="00D431B6">
        <w:rPr>
          <w:rFonts w:asciiTheme="minorHAnsi" w:hAnsiTheme="minorHAnsi" w:cstheme="minorHAnsi"/>
          <w:i/>
        </w:rPr>
        <w:t>of</w:t>
      </w:r>
      <w:r w:rsidR="00EB0A85" w:rsidRPr="00D431B6">
        <w:rPr>
          <w:rFonts w:asciiTheme="minorHAnsi" w:hAnsiTheme="minorHAnsi" w:cstheme="minorHAnsi"/>
          <w:i/>
          <w:spacing w:val="-2"/>
        </w:rPr>
        <w:t xml:space="preserve"> </w:t>
      </w:r>
      <w:r w:rsidR="00EB0A85">
        <w:rPr>
          <w:rFonts w:asciiTheme="minorHAnsi" w:hAnsiTheme="minorHAnsi" w:cstheme="minorHAnsi"/>
          <w:i/>
        </w:rPr>
        <w:t>check-ins</w:t>
      </w:r>
      <w:r w:rsidR="00EB0A85" w:rsidRPr="00D431B6">
        <w:rPr>
          <w:rFonts w:asciiTheme="minorHAnsi" w:hAnsiTheme="minorHAnsi" w:cstheme="minorHAnsi"/>
          <w:i/>
          <w:spacing w:val="-3"/>
        </w:rPr>
        <w:t xml:space="preserve"> </w:t>
      </w:r>
      <w:r w:rsidR="00EB0A85" w:rsidRPr="00D431B6">
        <w:rPr>
          <w:rFonts w:asciiTheme="minorHAnsi" w:hAnsiTheme="minorHAnsi" w:cstheme="minorHAnsi"/>
        </w:rPr>
        <w:t>matches</w:t>
      </w:r>
      <w:r w:rsidR="00EB0A85" w:rsidRPr="00D431B6">
        <w:rPr>
          <w:rFonts w:asciiTheme="minorHAnsi" w:hAnsiTheme="minorHAnsi" w:cstheme="minorHAnsi"/>
          <w:spacing w:val="-2"/>
        </w:rPr>
        <w:t xml:space="preserve"> </w:t>
      </w:r>
      <w:r w:rsidR="00EB0A85" w:rsidRPr="00D431B6">
        <w:rPr>
          <w:rFonts w:asciiTheme="minorHAnsi" w:hAnsiTheme="minorHAnsi" w:cstheme="minorHAnsi"/>
        </w:rPr>
        <w:t xml:space="preserve">the </w:t>
      </w:r>
      <w:r w:rsidR="00EB0A85" w:rsidRPr="00D431B6">
        <w:rPr>
          <w:rFonts w:asciiTheme="minorHAnsi" w:hAnsiTheme="minorHAnsi" w:cstheme="minorHAnsi"/>
          <w:i/>
        </w:rPr>
        <w:t xml:space="preserve">number of voters </w:t>
      </w:r>
      <w:r w:rsidR="00EB0A85" w:rsidRPr="00D431B6">
        <w:rPr>
          <w:rFonts w:asciiTheme="minorHAnsi" w:hAnsiTheme="minorHAnsi" w:cstheme="minorHAnsi"/>
        </w:rPr>
        <w:t>on the combination form</w:t>
      </w:r>
      <w:r w:rsidR="00EB0A85">
        <w:rPr>
          <w:rFonts w:asciiTheme="minorHAnsi" w:hAnsiTheme="minorHAnsi" w:cstheme="minorHAnsi"/>
        </w:rPr>
        <w:t xml:space="preserve">.  </w:t>
      </w:r>
    </w:p>
    <w:p w14:paraId="32E3D506" w14:textId="68852A1B" w:rsidR="00020F77" w:rsidRPr="00D431B6" w:rsidRDefault="00EB0A85" w:rsidP="00020F77">
      <w:pPr>
        <w:pStyle w:val="ListParagraph"/>
        <w:numPr>
          <w:ilvl w:val="0"/>
          <w:numId w:val="1"/>
        </w:numPr>
        <w:tabs>
          <w:tab w:val="left" w:pos="839"/>
          <w:tab w:val="left" w:pos="840"/>
        </w:tabs>
        <w:spacing w:line="276" w:lineRule="auto"/>
        <w:ind w:right="425"/>
        <w:rPr>
          <w:rFonts w:asciiTheme="minorHAnsi" w:hAnsiTheme="minorHAnsi" w:cstheme="minorHAnsi"/>
        </w:rPr>
      </w:pPr>
      <w:r>
        <w:rPr>
          <w:rFonts w:asciiTheme="minorHAnsi" w:hAnsiTheme="minorHAnsi" w:cstheme="minorHAnsi"/>
          <w:spacing w:val="-3"/>
        </w:rPr>
        <w:t xml:space="preserve">Kaufman County staff or designee </w:t>
      </w:r>
      <w:r w:rsidR="00020F77" w:rsidRPr="00D431B6">
        <w:rPr>
          <w:rFonts w:asciiTheme="minorHAnsi" w:hAnsiTheme="minorHAnsi" w:cstheme="minorHAnsi"/>
        </w:rPr>
        <w:t>receive</w:t>
      </w:r>
      <w:r w:rsidR="00020F77" w:rsidRPr="00D431B6">
        <w:rPr>
          <w:rFonts w:asciiTheme="minorHAnsi" w:hAnsiTheme="minorHAnsi" w:cstheme="minorHAnsi"/>
          <w:spacing w:val="-4"/>
        </w:rPr>
        <w:t xml:space="preserve"> </w:t>
      </w:r>
      <w:r w:rsidR="00020F77" w:rsidRPr="00D431B6">
        <w:rPr>
          <w:rFonts w:asciiTheme="minorHAnsi" w:hAnsiTheme="minorHAnsi" w:cstheme="minorHAnsi"/>
        </w:rPr>
        <w:t>Election</w:t>
      </w:r>
      <w:r w:rsidR="00020F77" w:rsidRPr="00D431B6">
        <w:rPr>
          <w:rFonts w:asciiTheme="minorHAnsi" w:hAnsiTheme="minorHAnsi" w:cstheme="minorHAnsi"/>
          <w:spacing w:val="-3"/>
        </w:rPr>
        <w:t xml:space="preserve"> </w:t>
      </w:r>
      <w:r w:rsidR="00020F77" w:rsidRPr="00D431B6">
        <w:rPr>
          <w:rFonts w:asciiTheme="minorHAnsi" w:hAnsiTheme="minorHAnsi" w:cstheme="minorHAnsi"/>
        </w:rPr>
        <w:t>Media</w:t>
      </w:r>
      <w:r w:rsidR="00020F77" w:rsidRPr="00D431B6">
        <w:rPr>
          <w:rFonts w:asciiTheme="minorHAnsi" w:hAnsiTheme="minorHAnsi" w:cstheme="minorHAnsi"/>
          <w:spacing w:val="-3"/>
        </w:rPr>
        <w:t xml:space="preserve"> </w:t>
      </w:r>
      <w:r w:rsidR="00020F77" w:rsidRPr="00D431B6">
        <w:rPr>
          <w:rFonts w:asciiTheme="minorHAnsi" w:hAnsiTheme="minorHAnsi" w:cstheme="minorHAnsi"/>
        </w:rPr>
        <w:t>USBs</w:t>
      </w:r>
      <w:r w:rsidR="00020F77" w:rsidRPr="00D431B6">
        <w:rPr>
          <w:rFonts w:asciiTheme="minorHAnsi" w:hAnsiTheme="minorHAnsi" w:cstheme="minorHAnsi"/>
          <w:spacing w:val="-4"/>
        </w:rPr>
        <w:t xml:space="preserve"> </w:t>
      </w:r>
      <w:r w:rsidR="00020F77" w:rsidRPr="00D431B6">
        <w:rPr>
          <w:rFonts w:asciiTheme="minorHAnsi" w:hAnsiTheme="minorHAnsi" w:cstheme="minorHAnsi"/>
        </w:rPr>
        <w:t>(in</w:t>
      </w:r>
      <w:r w:rsidR="00020F77" w:rsidRPr="00D431B6">
        <w:rPr>
          <w:rFonts w:asciiTheme="minorHAnsi" w:hAnsiTheme="minorHAnsi" w:cstheme="minorHAnsi"/>
          <w:spacing w:val="-3"/>
        </w:rPr>
        <w:t xml:space="preserve"> </w:t>
      </w:r>
      <w:r w:rsidR="00020F77" w:rsidRPr="00D431B6">
        <w:rPr>
          <w:rFonts w:asciiTheme="minorHAnsi" w:hAnsiTheme="minorHAnsi" w:cstheme="minorHAnsi"/>
        </w:rPr>
        <w:t>sealed</w:t>
      </w:r>
      <w:r w:rsidR="00020F77" w:rsidRPr="00D431B6">
        <w:rPr>
          <w:rFonts w:asciiTheme="minorHAnsi" w:hAnsiTheme="minorHAnsi" w:cstheme="minorHAnsi"/>
          <w:spacing w:val="-4"/>
        </w:rPr>
        <w:t xml:space="preserve"> </w:t>
      </w:r>
      <w:r w:rsidR="00020F77" w:rsidRPr="00D431B6">
        <w:rPr>
          <w:rFonts w:asciiTheme="minorHAnsi" w:hAnsiTheme="minorHAnsi" w:cstheme="minorHAnsi"/>
        </w:rPr>
        <w:t>pouch)</w:t>
      </w:r>
      <w:r w:rsidR="00020F77" w:rsidRPr="00D431B6">
        <w:rPr>
          <w:rFonts w:asciiTheme="minorHAnsi" w:hAnsiTheme="minorHAnsi" w:cstheme="minorHAnsi"/>
          <w:spacing w:val="-3"/>
        </w:rPr>
        <w:t xml:space="preserve"> </w:t>
      </w:r>
      <w:r w:rsidR="00020F77" w:rsidRPr="00D431B6">
        <w:rPr>
          <w:rFonts w:asciiTheme="minorHAnsi" w:hAnsiTheme="minorHAnsi" w:cstheme="minorHAnsi"/>
        </w:rPr>
        <w:t>and</w:t>
      </w:r>
      <w:r w:rsidR="00020F77" w:rsidRPr="00D431B6">
        <w:rPr>
          <w:rFonts w:asciiTheme="minorHAnsi" w:hAnsiTheme="minorHAnsi" w:cstheme="minorHAnsi"/>
          <w:spacing w:val="-4"/>
        </w:rPr>
        <w:t xml:space="preserve"> </w:t>
      </w:r>
      <w:r w:rsidR="00020F77" w:rsidRPr="00D431B6">
        <w:rPr>
          <w:rFonts w:asciiTheme="minorHAnsi" w:hAnsiTheme="minorHAnsi" w:cstheme="minorHAnsi"/>
        </w:rPr>
        <w:t xml:space="preserve">deliver them to the Central Counting Station. Sheriff deputies take custody of the sealed ballot </w:t>
      </w:r>
      <w:proofErr w:type="gramStart"/>
      <w:r w:rsidR="00020F77" w:rsidRPr="00D431B6">
        <w:rPr>
          <w:rFonts w:asciiTheme="minorHAnsi" w:hAnsiTheme="minorHAnsi" w:cstheme="minorHAnsi"/>
        </w:rPr>
        <w:t>box</w:t>
      </w:r>
      <w:proofErr w:type="gramEnd"/>
      <w:r w:rsidR="00020F77" w:rsidRPr="00D431B6">
        <w:rPr>
          <w:rFonts w:asciiTheme="minorHAnsi" w:hAnsiTheme="minorHAnsi" w:cstheme="minorHAnsi"/>
        </w:rPr>
        <w:t xml:space="preserve"> and it is taken directly to the ballot storage area.</w:t>
      </w:r>
    </w:p>
    <w:p w14:paraId="69701421" w14:textId="77777777" w:rsidR="00020F77" w:rsidRPr="00D431B6" w:rsidRDefault="00020F77" w:rsidP="00020F77">
      <w:pPr>
        <w:pStyle w:val="ListParagraph"/>
        <w:numPr>
          <w:ilvl w:val="0"/>
          <w:numId w:val="1"/>
        </w:numPr>
        <w:tabs>
          <w:tab w:val="left" w:pos="839"/>
          <w:tab w:val="left" w:pos="840"/>
        </w:tabs>
        <w:spacing w:line="276" w:lineRule="auto"/>
        <w:ind w:right="252" w:hanging="361"/>
        <w:rPr>
          <w:rFonts w:asciiTheme="minorHAnsi" w:hAnsiTheme="minorHAnsi" w:cstheme="minorHAnsi"/>
        </w:rPr>
      </w:pPr>
      <w:r w:rsidRPr="00D431B6">
        <w:rPr>
          <w:rFonts w:asciiTheme="minorHAnsi" w:hAnsiTheme="minorHAnsi" w:cstheme="minorHAnsi"/>
        </w:rPr>
        <w:t>CCS Manager and Tabulation Supervisor verify that the USB is present.</w:t>
      </w:r>
    </w:p>
    <w:p w14:paraId="0BC124BC" w14:textId="77777777" w:rsidR="00020F77" w:rsidRPr="00D431B6" w:rsidRDefault="00020F77" w:rsidP="00020F77">
      <w:pPr>
        <w:pStyle w:val="ListParagraph"/>
        <w:numPr>
          <w:ilvl w:val="0"/>
          <w:numId w:val="1"/>
        </w:numPr>
        <w:tabs>
          <w:tab w:val="left" w:pos="839"/>
          <w:tab w:val="left" w:pos="840"/>
        </w:tabs>
        <w:spacing w:line="276" w:lineRule="auto"/>
        <w:ind w:right="252" w:hanging="361"/>
        <w:rPr>
          <w:rFonts w:asciiTheme="minorHAnsi" w:hAnsiTheme="minorHAnsi" w:cstheme="minorHAnsi"/>
        </w:rPr>
      </w:pPr>
      <w:r w:rsidRPr="00D431B6">
        <w:rPr>
          <w:rFonts w:asciiTheme="minorHAnsi" w:hAnsiTheme="minorHAnsi" w:cstheme="minorHAnsi"/>
        </w:rPr>
        <w:t>CCS</w:t>
      </w:r>
      <w:r w:rsidRPr="00D431B6">
        <w:rPr>
          <w:rFonts w:asciiTheme="minorHAnsi" w:hAnsiTheme="minorHAnsi" w:cstheme="minorHAnsi"/>
          <w:spacing w:val="-5"/>
        </w:rPr>
        <w:t xml:space="preserve"> </w:t>
      </w:r>
      <w:r w:rsidRPr="00D431B6">
        <w:rPr>
          <w:rFonts w:asciiTheme="minorHAnsi" w:hAnsiTheme="minorHAnsi" w:cstheme="minorHAnsi"/>
        </w:rPr>
        <w:t>tabulation</w:t>
      </w:r>
      <w:r w:rsidRPr="00D431B6">
        <w:rPr>
          <w:rFonts w:asciiTheme="minorHAnsi" w:hAnsiTheme="minorHAnsi" w:cstheme="minorHAnsi"/>
          <w:spacing w:val="-5"/>
        </w:rPr>
        <w:t xml:space="preserve"> </w:t>
      </w:r>
      <w:r w:rsidRPr="00D431B6">
        <w:rPr>
          <w:rFonts w:asciiTheme="minorHAnsi" w:hAnsiTheme="minorHAnsi" w:cstheme="minorHAnsi"/>
        </w:rPr>
        <w:t>supervisor/assistant</w:t>
      </w:r>
      <w:r w:rsidRPr="00D431B6">
        <w:rPr>
          <w:rFonts w:asciiTheme="minorHAnsi" w:hAnsiTheme="minorHAnsi" w:cstheme="minorHAnsi"/>
          <w:spacing w:val="-5"/>
        </w:rPr>
        <w:t xml:space="preserve"> </w:t>
      </w:r>
      <w:r w:rsidRPr="00D431B6">
        <w:rPr>
          <w:rFonts w:asciiTheme="minorHAnsi" w:hAnsiTheme="minorHAnsi" w:cstheme="minorHAnsi"/>
        </w:rPr>
        <w:t>tabulation</w:t>
      </w:r>
      <w:r w:rsidRPr="00D431B6">
        <w:rPr>
          <w:rFonts w:asciiTheme="minorHAnsi" w:hAnsiTheme="minorHAnsi" w:cstheme="minorHAnsi"/>
          <w:spacing w:val="-5"/>
        </w:rPr>
        <w:t xml:space="preserve"> </w:t>
      </w:r>
      <w:r w:rsidRPr="00D431B6">
        <w:rPr>
          <w:rFonts w:asciiTheme="minorHAnsi" w:hAnsiTheme="minorHAnsi" w:cstheme="minorHAnsi"/>
        </w:rPr>
        <w:t>supervisors</w:t>
      </w:r>
      <w:r w:rsidRPr="00D431B6">
        <w:rPr>
          <w:rFonts w:asciiTheme="minorHAnsi" w:hAnsiTheme="minorHAnsi" w:cstheme="minorHAnsi"/>
          <w:spacing w:val="-4"/>
        </w:rPr>
        <w:t xml:space="preserve"> </w:t>
      </w:r>
      <w:r w:rsidRPr="00D431B6">
        <w:rPr>
          <w:rFonts w:asciiTheme="minorHAnsi" w:hAnsiTheme="minorHAnsi" w:cstheme="minorHAnsi"/>
        </w:rPr>
        <w:t>upload</w:t>
      </w:r>
      <w:r w:rsidRPr="00D431B6">
        <w:rPr>
          <w:rFonts w:asciiTheme="minorHAnsi" w:hAnsiTheme="minorHAnsi" w:cstheme="minorHAnsi"/>
          <w:spacing w:val="-5"/>
        </w:rPr>
        <w:t xml:space="preserve"> </w:t>
      </w:r>
      <w:r w:rsidRPr="00D431B6">
        <w:rPr>
          <w:rFonts w:asciiTheme="minorHAnsi" w:hAnsiTheme="minorHAnsi" w:cstheme="minorHAnsi"/>
        </w:rPr>
        <w:t>all</w:t>
      </w:r>
      <w:r w:rsidRPr="00D431B6">
        <w:rPr>
          <w:rFonts w:asciiTheme="minorHAnsi" w:hAnsiTheme="minorHAnsi" w:cstheme="minorHAnsi"/>
          <w:spacing w:val="-5"/>
        </w:rPr>
        <w:t xml:space="preserve"> </w:t>
      </w:r>
      <w:r w:rsidRPr="00D431B6">
        <w:rPr>
          <w:rFonts w:asciiTheme="minorHAnsi" w:hAnsiTheme="minorHAnsi" w:cstheme="minorHAnsi"/>
        </w:rPr>
        <w:t>Election</w:t>
      </w:r>
      <w:r w:rsidRPr="00D431B6">
        <w:rPr>
          <w:rFonts w:asciiTheme="minorHAnsi" w:hAnsiTheme="minorHAnsi" w:cstheme="minorHAnsi"/>
          <w:spacing w:val="-4"/>
        </w:rPr>
        <w:t xml:space="preserve"> </w:t>
      </w:r>
      <w:r w:rsidRPr="00D431B6">
        <w:rPr>
          <w:rFonts w:asciiTheme="minorHAnsi" w:hAnsiTheme="minorHAnsi" w:cstheme="minorHAnsi"/>
        </w:rPr>
        <w:t>Media</w:t>
      </w:r>
      <w:r w:rsidRPr="00D431B6">
        <w:rPr>
          <w:rFonts w:asciiTheme="minorHAnsi" w:hAnsiTheme="minorHAnsi" w:cstheme="minorHAnsi"/>
          <w:spacing w:val="-4"/>
        </w:rPr>
        <w:t xml:space="preserve"> </w:t>
      </w:r>
      <w:r w:rsidRPr="00D431B6">
        <w:rPr>
          <w:rFonts w:asciiTheme="minorHAnsi" w:hAnsiTheme="minorHAnsi" w:cstheme="minorHAnsi"/>
        </w:rPr>
        <w:t>USBs</w:t>
      </w:r>
      <w:r w:rsidRPr="00D431B6">
        <w:rPr>
          <w:rFonts w:asciiTheme="minorHAnsi" w:hAnsiTheme="minorHAnsi" w:cstheme="minorHAnsi"/>
          <w:spacing w:val="-5"/>
        </w:rPr>
        <w:t xml:space="preserve"> </w:t>
      </w:r>
      <w:r w:rsidRPr="00D431B6">
        <w:rPr>
          <w:rFonts w:asciiTheme="minorHAnsi" w:hAnsiTheme="minorHAnsi" w:cstheme="minorHAnsi"/>
        </w:rPr>
        <w:t>into the tabulation computer/central accumulator system.</w:t>
      </w:r>
    </w:p>
    <w:p w14:paraId="0BAB059C" w14:textId="77777777" w:rsidR="00020F77" w:rsidRPr="00D431B6" w:rsidRDefault="00020F77" w:rsidP="00020F77">
      <w:pPr>
        <w:pStyle w:val="ListParagraph"/>
        <w:numPr>
          <w:ilvl w:val="0"/>
          <w:numId w:val="1"/>
        </w:numPr>
        <w:tabs>
          <w:tab w:val="left" w:pos="839"/>
          <w:tab w:val="left" w:pos="840"/>
        </w:tabs>
        <w:spacing w:line="276" w:lineRule="auto"/>
        <w:ind w:right="337" w:hanging="361"/>
        <w:rPr>
          <w:rFonts w:asciiTheme="minorHAnsi" w:hAnsiTheme="minorHAnsi" w:cstheme="minorHAnsi"/>
        </w:rPr>
      </w:pPr>
      <w:r w:rsidRPr="00D431B6">
        <w:rPr>
          <w:rFonts w:asciiTheme="minorHAnsi" w:hAnsiTheme="minorHAnsi" w:cstheme="minorHAnsi"/>
        </w:rPr>
        <w:t>CCS</w:t>
      </w:r>
      <w:r w:rsidRPr="00D431B6">
        <w:rPr>
          <w:rFonts w:asciiTheme="minorHAnsi" w:hAnsiTheme="minorHAnsi" w:cstheme="minorHAnsi"/>
          <w:spacing w:val="-4"/>
        </w:rPr>
        <w:t xml:space="preserve"> </w:t>
      </w:r>
      <w:r w:rsidRPr="00D431B6">
        <w:rPr>
          <w:rFonts w:asciiTheme="minorHAnsi" w:hAnsiTheme="minorHAnsi" w:cstheme="minorHAnsi"/>
        </w:rPr>
        <w:t>tabulation</w:t>
      </w:r>
      <w:r w:rsidRPr="00D431B6">
        <w:rPr>
          <w:rFonts w:asciiTheme="minorHAnsi" w:hAnsiTheme="minorHAnsi" w:cstheme="minorHAnsi"/>
          <w:spacing w:val="-4"/>
        </w:rPr>
        <w:t xml:space="preserve"> </w:t>
      </w:r>
      <w:r w:rsidRPr="00D431B6">
        <w:rPr>
          <w:rFonts w:asciiTheme="minorHAnsi" w:hAnsiTheme="minorHAnsi" w:cstheme="minorHAnsi"/>
        </w:rPr>
        <w:t>supervisor</w:t>
      </w:r>
      <w:r w:rsidRPr="00D431B6">
        <w:rPr>
          <w:rFonts w:asciiTheme="minorHAnsi" w:hAnsiTheme="minorHAnsi" w:cstheme="minorHAnsi"/>
          <w:spacing w:val="-3"/>
        </w:rPr>
        <w:t xml:space="preserve"> </w:t>
      </w:r>
      <w:r w:rsidRPr="00D431B6">
        <w:rPr>
          <w:rFonts w:asciiTheme="minorHAnsi" w:hAnsiTheme="minorHAnsi" w:cstheme="minorHAnsi"/>
        </w:rPr>
        <w:t>verifies</w:t>
      </w:r>
      <w:r w:rsidRPr="00D431B6">
        <w:rPr>
          <w:rFonts w:asciiTheme="minorHAnsi" w:hAnsiTheme="minorHAnsi" w:cstheme="minorHAnsi"/>
          <w:spacing w:val="-4"/>
        </w:rPr>
        <w:t xml:space="preserve"> </w:t>
      </w:r>
      <w:r w:rsidRPr="00D431B6">
        <w:rPr>
          <w:rFonts w:asciiTheme="minorHAnsi" w:hAnsiTheme="minorHAnsi" w:cstheme="minorHAnsi"/>
        </w:rPr>
        <w:t>and</w:t>
      </w:r>
      <w:r w:rsidRPr="00D431B6">
        <w:rPr>
          <w:rFonts w:asciiTheme="minorHAnsi" w:hAnsiTheme="minorHAnsi" w:cstheme="minorHAnsi"/>
          <w:spacing w:val="-3"/>
        </w:rPr>
        <w:t xml:space="preserve"> </w:t>
      </w:r>
      <w:r w:rsidRPr="00D431B6">
        <w:rPr>
          <w:rFonts w:asciiTheme="minorHAnsi" w:hAnsiTheme="minorHAnsi" w:cstheme="minorHAnsi"/>
        </w:rPr>
        <w:t>documents</w:t>
      </w:r>
      <w:r w:rsidRPr="00D431B6">
        <w:rPr>
          <w:rFonts w:asciiTheme="minorHAnsi" w:hAnsiTheme="minorHAnsi" w:cstheme="minorHAnsi"/>
          <w:spacing w:val="-3"/>
        </w:rPr>
        <w:t xml:space="preserve"> </w:t>
      </w:r>
      <w:r w:rsidRPr="00D431B6">
        <w:rPr>
          <w:rFonts w:asciiTheme="minorHAnsi" w:hAnsiTheme="minorHAnsi" w:cstheme="minorHAnsi"/>
        </w:rPr>
        <w:t>that</w:t>
      </w:r>
      <w:r w:rsidRPr="00D431B6">
        <w:rPr>
          <w:rFonts w:asciiTheme="minorHAnsi" w:hAnsiTheme="minorHAnsi" w:cstheme="minorHAnsi"/>
          <w:spacing w:val="-4"/>
        </w:rPr>
        <w:t xml:space="preserve"> </w:t>
      </w:r>
      <w:r w:rsidRPr="00D431B6">
        <w:rPr>
          <w:rFonts w:asciiTheme="minorHAnsi" w:hAnsiTheme="minorHAnsi" w:cstheme="minorHAnsi"/>
        </w:rPr>
        <w:t>the</w:t>
      </w:r>
      <w:r w:rsidRPr="00D431B6">
        <w:rPr>
          <w:rFonts w:asciiTheme="minorHAnsi" w:hAnsiTheme="minorHAnsi" w:cstheme="minorHAnsi"/>
          <w:spacing w:val="-4"/>
        </w:rPr>
        <w:t xml:space="preserve"> </w:t>
      </w:r>
      <w:r w:rsidRPr="00D431B6">
        <w:rPr>
          <w:rFonts w:asciiTheme="minorHAnsi" w:hAnsiTheme="minorHAnsi" w:cstheme="minorHAnsi"/>
          <w:i/>
        </w:rPr>
        <w:t>total</w:t>
      </w:r>
      <w:r w:rsidRPr="00D431B6">
        <w:rPr>
          <w:rFonts w:asciiTheme="minorHAnsi" w:hAnsiTheme="minorHAnsi" w:cstheme="minorHAnsi"/>
          <w:i/>
          <w:spacing w:val="-3"/>
        </w:rPr>
        <w:t xml:space="preserve"> </w:t>
      </w:r>
      <w:r w:rsidRPr="00D431B6">
        <w:rPr>
          <w:rFonts w:asciiTheme="minorHAnsi" w:hAnsiTheme="minorHAnsi" w:cstheme="minorHAnsi"/>
          <w:i/>
        </w:rPr>
        <w:t>number</w:t>
      </w:r>
      <w:r w:rsidRPr="00D431B6">
        <w:rPr>
          <w:rFonts w:asciiTheme="minorHAnsi" w:hAnsiTheme="minorHAnsi" w:cstheme="minorHAnsi"/>
          <w:i/>
          <w:spacing w:val="-4"/>
        </w:rPr>
        <w:t xml:space="preserve"> </w:t>
      </w:r>
      <w:r w:rsidRPr="00D431B6">
        <w:rPr>
          <w:rFonts w:asciiTheme="minorHAnsi" w:hAnsiTheme="minorHAnsi" w:cstheme="minorHAnsi"/>
          <w:i/>
        </w:rPr>
        <w:t>of</w:t>
      </w:r>
      <w:r w:rsidRPr="00D431B6">
        <w:rPr>
          <w:rFonts w:asciiTheme="minorHAnsi" w:hAnsiTheme="minorHAnsi" w:cstheme="minorHAnsi"/>
          <w:i/>
          <w:spacing w:val="-2"/>
        </w:rPr>
        <w:t xml:space="preserve"> </w:t>
      </w:r>
      <w:r w:rsidRPr="00D431B6">
        <w:rPr>
          <w:rFonts w:asciiTheme="minorHAnsi" w:hAnsiTheme="minorHAnsi" w:cstheme="minorHAnsi"/>
          <w:i/>
        </w:rPr>
        <w:t>votes</w:t>
      </w:r>
      <w:r w:rsidRPr="00D431B6">
        <w:rPr>
          <w:rFonts w:asciiTheme="minorHAnsi" w:hAnsiTheme="minorHAnsi" w:cstheme="minorHAnsi"/>
          <w:i/>
          <w:spacing w:val="-3"/>
        </w:rPr>
        <w:t xml:space="preserve"> </w:t>
      </w:r>
      <w:r w:rsidRPr="00D431B6">
        <w:rPr>
          <w:rFonts w:asciiTheme="minorHAnsi" w:hAnsiTheme="minorHAnsi" w:cstheme="minorHAnsi"/>
        </w:rPr>
        <w:t>matches</w:t>
      </w:r>
      <w:r w:rsidRPr="00D431B6">
        <w:rPr>
          <w:rFonts w:asciiTheme="minorHAnsi" w:hAnsiTheme="minorHAnsi" w:cstheme="minorHAnsi"/>
          <w:spacing w:val="-2"/>
        </w:rPr>
        <w:t xml:space="preserve"> </w:t>
      </w:r>
      <w:r w:rsidRPr="00D431B6">
        <w:rPr>
          <w:rFonts w:asciiTheme="minorHAnsi" w:hAnsiTheme="minorHAnsi" w:cstheme="minorHAnsi"/>
        </w:rPr>
        <w:t xml:space="preserve">the </w:t>
      </w:r>
      <w:r w:rsidRPr="00D431B6">
        <w:rPr>
          <w:rFonts w:asciiTheme="minorHAnsi" w:hAnsiTheme="minorHAnsi" w:cstheme="minorHAnsi"/>
          <w:i/>
        </w:rPr>
        <w:t xml:space="preserve">number of voters </w:t>
      </w:r>
      <w:r w:rsidRPr="00D431B6">
        <w:rPr>
          <w:rFonts w:asciiTheme="minorHAnsi" w:hAnsiTheme="minorHAnsi" w:cstheme="minorHAnsi"/>
        </w:rPr>
        <w:t>on the combination form.</w:t>
      </w:r>
      <w:r w:rsidRPr="00D431B6">
        <w:rPr>
          <w:rFonts w:asciiTheme="minorHAnsi" w:hAnsiTheme="minorHAnsi" w:cstheme="minorHAnsi"/>
          <w:spacing w:val="40"/>
        </w:rPr>
        <w:t xml:space="preserve"> </w:t>
      </w:r>
      <w:r w:rsidRPr="00D431B6">
        <w:rPr>
          <w:rFonts w:asciiTheme="minorHAnsi" w:hAnsiTheme="minorHAnsi" w:cstheme="minorHAnsi"/>
        </w:rPr>
        <w:t>This occurs after all Election Media USBs have been uploaded into the central accumulator system.</w:t>
      </w:r>
    </w:p>
    <w:p w14:paraId="3B02E5D3" w14:textId="46D257E1" w:rsidR="00020F77" w:rsidRDefault="00020F77" w:rsidP="00020F77">
      <w:pPr>
        <w:pStyle w:val="ListParagraph"/>
        <w:numPr>
          <w:ilvl w:val="0"/>
          <w:numId w:val="1"/>
        </w:numPr>
        <w:tabs>
          <w:tab w:val="left" w:pos="839"/>
          <w:tab w:val="left" w:pos="840"/>
        </w:tabs>
        <w:spacing w:line="276" w:lineRule="auto"/>
        <w:ind w:right="337" w:hanging="361"/>
        <w:rPr>
          <w:rFonts w:asciiTheme="minorHAnsi" w:hAnsiTheme="minorHAnsi" w:cstheme="minorHAnsi"/>
        </w:rPr>
      </w:pPr>
      <w:r w:rsidRPr="00D431B6">
        <w:rPr>
          <w:rFonts w:asciiTheme="minorHAnsi" w:hAnsiTheme="minorHAnsi" w:cstheme="minorHAnsi"/>
        </w:rPr>
        <w:t xml:space="preserve">All media bags will be secured and transferred to the ballot storage area for the remaining </w:t>
      </w:r>
      <w:r w:rsidR="002E33C6" w:rsidRPr="00D431B6">
        <w:rPr>
          <w:rFonts w:asciiTheme="minorHAnsi" w:hAnsiTheme="minorHAnsi" w:cstheme="minorHAnsi"/>
        </w:rPr>
        <w:t>60-day</w:t>
      </w:r>
      <w:r w:rsidRPr="00D431B6">
        <w:rPr>
          <w:rFonts w:asciiTheme="minorHAnsi" w:hAnsiTheme="minorHAnsi" w:cstheme="minorHAnsi"/>
        </w:rPr>
        <w:t xml:space="preserve"> preservation period.</w:t>
      </w:r>
    </w:p>
    <w:p w14:paraId="7937934F" w14:textId="77777777" w:rsidR="00020F77" w:rsidRPr="00825E48" w:rsidRDefault="00020F77" w:rsidP="00020F77">
      <w:pPr>
        <w:pStyle w:val="BodyText"/>
        <w:spacing w:before="4"/>
        <w:rPr>
          <w:rFonts w:asciiTheme="minorHAnsi" w:hAnsiTheme="minorHAnsi" w:cstheme="minorHAnsi"/>
          <w:sz w:val="6"/>
          <w:szCs w:val="12"/>
        </w:rPr>
      </w:pPr>
    </w:p>
    <w:p w14:paraId="44463C85" w14:textId="021A1DFB" w:rsidR="001317F8" w:rsidRPr="00D431B6" w:rsidRDefault="005F5C14" w:rsidP="002E33C6">
      <w:pPr>
        <w:pStyle w:val="Heading2"/>
        <w:ind w:left="0"/>
        <w:rPr>
          <w:rFonts w:asciiTheme="minorHAnsi" w:hAnsiTheme="minorHAnsi" w:cstheme="minorHAnsi"/>
        </w:rPr>
      </w:pPr>
      <w:r w:rsidRPr="00D431B6">
        <w:rPr>
          <w:rFonts w:asciiTheme="minorHAnsi" w:hAnsiTheme="minorHAnsi" w:cstheme="minorHAnsi"/>
          <w:color w:val="2E5396"/>
        </w:rPr>
        <w:t>RECONCILIATION</w:t>
      </w:r>
    </w:p>
    <w:p w14:paraId="29D7CA8B" w14:textId="77777777" w:rsidR="0063051B" w:rsidRPr="00D431B6" w:rsidRDefault="0063051B" w:rsidP="0063051B">
      <w:pPr>
        <w:pStyle w:val="BodyText"/>
        <w:spacing w:before="48"/>
        <w:ind w:right="167"/>
        <w:rPr>
          <w:rFonts w:asciiTheme="minorHAnsi" w:hAnsiTheme="minorHAnsi" w:cstheme="minorHAnsi"/>
        </w:rPr>
      </w:pPr>
      <w:r w:rsidRPr="00D431B6">
        <w:rPr>
          <w:rFonts w:asciiTheme="minorHAnsi" w:hAnsiTheme="minorHAnsi" w:cstheme="minorHAnsi"/>
        </w:rPr>
        <w:t xml:space="preserve">The process for comparing the number of voters listed as having voted and the number of ballots cast is done in three ways: </w:t>
      </w:r>
    </w:p>
    <w:p w14:paraId="0290F6E8" w14:textId="1DD38B3E" w:rsidR="0063051B" w:rsidRPr="00D431B6" w:rsidRDefault="0063051B" w:rsidP="0063051B">
      <w:pPr>
        <w:pStyle w:val="BodyText"/>
        <w:numPr>
          <w:ilvl w:val="0"/>
          <w:numId w:val="15"/>
        </w:numPr>
        <w:spacing w:before="48"/>
        <w:ind w:right="167"/>
        <w:rPr>
          <w:rFonts w:asciiTheme="minorHAnsi" w:hAnsiTheme="minorHAnsi" w:cstheme="minorHAnsi"/>
        </w:rPr>
      </w:pPr>
      <w:r w:rsidRPr="00D431B6">
        <w:rPr>
          <w:rFonts w:asciiTheme="minorHAnsi" w:hAnsiTheme="minorHAnsi" w:cstheme="minorHAnsi"/>
        </w:rPr>
        <w:t xml:space="preserve">Early Voting in Person - Compare the number of early voting check-ins </w:t>
      </w:r>
      <w:proofErr w:type="gramStart"/>
      <w:r w:rsidRPr="00D431B6">
        <w:rPr>
          <w:rFonts w:asciiTheme="minorHAnsi" w:hAnsiTheme="minorHAnsi" w:cstheme="minorHAnsi"/>
        </w:rPr>
        <w:t xml:space="preserve">from </w:t>
      </w:r>
      <w:r w:rsidR="00CD7552">
        <w:rPr>
          <w:rFonts w:asciiTheme="minorHAnsi" w:hAnsiTheme="minorHAnsi" w:cstheme="minorHAnsi"/>
        </w:rPr>
        <w:t>EVID</w:t>
      </w:r>
      <w:r w:rsidRPr="00D431B6">
        <w:rPr>
          <w:rFonts w:asciiTheme="minorHAnsi" w:hAnsiTheme="minorHAnsi" w:cstheme="minorHAnsi"/>
        </w:rPr>
        <w:t xml:space="preserve"> e-poll book,</w:t>
      </w:r>
      <w:r w:rsidR="003E0BBC" w:rsidRPr="00D431B6">
        <w:rPr>
          <w:rFonts w:asciiTheme="minorHAnsi" w:hAnsiTheme="minorHAnsi" w:cstheme="minorHAnsi"/>
        </w:rPr>
        <w:t xml:space="preserve"> </w:t>
      </w:r>
      <w:r w:rsidR="00050301" w:rsidRPr="00D431B6">
        <w:rPr>
          <w:rFonts w:asciiTheme="minorHAnsi" w:hAnsiTheme="minorHAnsi" w:cstheme="minorHAnsi"/>
        </w:rPr>
        <w:t xml:space="preserve">combination forms, </w:t>
      </w:r>
      <w:r w:rsidR="003E0BBC" w:rsidRPr="00D431B6">
        <w:rPr>
          <w:rFonts w:asciiTheme="minorHAnsi" w:hAnsiTheme="minorHAnsi" w:cstheme="minorHAnsi"/>
        </w:rPr>
        <w:t>and reconciliation logs,</w:t>
      </w:r>
      <w:proofErr w:type="gramEnd"/>
      <w:r w:rsidR="003E0BBC" w:rsidRPr="00D431B6">
        <w:rPr>
          <w:rFonts w:asciiTheme="minorHAnsi" w:hAnsiTheme="minorHAnsi" w:cstheme="minorHAnsi"/>
        </w:rPr>
        <w:t xml:space="preserve"> </w:t>
      </w:r>
      <w:r w:rsidRPr="00D431B6">
        <w:rPr>
          <w:rFonts w:asciiTheme="minorHAnsi" w:hAnsiTheme="minorHAnsi" w:cstheme="minorHAnsi"/>
        </w:rPr>
        <w:t>to the number of ballots cast.</w:t>
      </w:r>
    </w:p>
    <w:p w14:paraId="69C785AA" w14:textId="77777777" w:rsidR="0063051B" w:rsidRPr="003422AC" w:rsidRDefault="0063051B" w:rsidP="0063051B">
      <w:pPr>
        <w:pStyle w:val="BodyText"/>
        <w:numPr>
          <w:ilvl w:val="0"/>
          <w:numId w:val="15"/>
        </w:numPr>
        <w:spacing w:before="48" w:line="276" w:lineRule="auto"/>
        <w:ind w:right="167"/>
        <w:rPr>
          <w:rFonts w:asciiTheme="minorHAnsi" w:hAnsiTheme="minorHAnsi" w:cstheme="minorHAnsi"/>
          <w:sz w:val="20"/>
          <w:szCs w:val="20"/>
        </w:rPr>
      </w:pPr>
      <w:r w:rsidRPr="00D431B6">
        <w:rPr>
          <w:rFonts w:asciiTheme="minorHAnsi" w:hAnsiTheme="minorHAnsi" w:cstheme="minorHAnsi"/>
        </w:rPr>
        <w:t>Early Voting by Mail - Compare the number of ballots entered on the "Ballot Transmittal Form" from the early voting ballot board to the number of ballots counted. (</w:t>
      </w:r>
      <w:r w:rsidRPr="003422AC">
        <w:rPr>
          <w:rFonts w:asciiTheme="minorHAnsi" w:hAnsiTheme="minorHAnsi" w:cstheme="minorHAnsi"/>
          <w:sz w:val="20"/>
          <w:szCs w:val="20"/>
        </w:rPr>
        <w:t>87.021, 87.1221)</w:t>
      </w:r>
    </w:p>
    <w:p w14:paraId="0337605F" w14:textId="45098154" w:rsidR="001317F8" w:rsidRDefault="0063051B" w:rsidP="009830B2">
      <w:pPr>
        <w:pStyle w:val="BodyText"/>
        <w:numPr>
          <w:ilvl w:val="0"/>
          <w:numId w:val="15"/>
        </w:numPr>
        <w:spacing w:before="48"/>
        <w:ind w:right="167"/>
        <w:rPr>
          <w:rFonts w:asciiTheme="minorHAnsi" w:hAnsiTheme="minorHAnsi" w:cstheme="minorHAnsi"/>
        </w:rPr>
      </w:pPr>
      <w:r w:rsidRPr="00D431B6">
        <w:rPr>
          <w:rFonts w:asciiTheme="minorHAnsi" w:hAnsiTheme="minorHAnsi" w:cstheme="minorHAnsi"/>
        </w:rPr>
        <w:t xml:space="preserve">Election Day - Compare the number of </w:t>
      </w:r>
      <w:r w:rsidR="00731F07" w:rsidRPr="00D431B6">
        <w:rPr>
          <w:rFonts w:asciiTheme="minorHAnsi" w:hAnsiTheme="minorHAnsi" w:cstheme="minorHAnsi"/>
        </w:rPr>
        <w:t>election day</w:t>
      </w:r>
      <w:r w:rsidRPr="00D431B6">
        <w:rPr>
          <w:rFonts w:asciiTheme="minorHAnsi" w:hAnsiTheme="minorHAnsi" w:cstheme="minorHAnsi"/>
        </w:rPr>
        <w:t xml:space="preserve"> check-ins from </w:t>
      </w:r>
      <w:r w:rsidR="00CD7552">
        <w:rPr>
          <w:rFonts w:asciiTheme="minorHAnsi" w:hAnsiTheme="minorHAnsi" w:cstheme="minorHAnsi"/>
        </w:rPr>
        <w:t>EVID</w:t>
      </w:r>
      <w:r w:rsidR="00050301" w:rsidRPr="00D431B6">
        <w:rPr>
          <w:rFonts w:asciiTheme="minorHAnsi" w:hAnsiTheme="minorHAnsi" w:cstheme="minorHAnsi"/>
        </w:rPr>
        <w:t xml:space="preserve"> e-poll book, </w:t>
      </w:r>
      <w:r w:rsidR="00134FB8" w:rsidRPr="00D431B6">
        <w:rPr>
          <w:rFonts w:asciiTheme="minorHAnsi" w:hAnsiTheme="minorHAnsi" w:cstheme="minorHAnsi"/>
        </w:rPr>
        <w:t>combination form</w:t>
      </w:r>
      <w:r w:rsidR="009830B2" w:rsidRPr="00D431B6">
        <w:rPr>
          <w:rFonts w:asciiTheme="minorHAnsi" w:hAnsiTheme="minorHAnsi" w:cstheme="minorHAnsi"/>
        </w:rPr>
        <w:t>, plus the spoiled ballot log</w:t>
      </w:r>
      <w:r w:rsidR="00050301" w:rsidRPr="00D431B6">
        <w:rPr>
          <w:rFonts w:asciiTheme="minorHAnsi" w:hAnsiTheme="minorHAnsi" w:cstheme="minorHAnsi"/>
        </w:rPr>
        <w:t>, to the number of ballots cast.</w:t>
      </w:r>
      <w:r w:rsidR="009830B2" w:rsidRPr="00D431B6">
        <w:rPr>
          <w:rFonts w:asciiTheme="minorHAnsi" w:hAnsiTheme="minorHAnsi" w:cstheme="minorHAnsi"/>
        </w:rPr>
        <w:t xml:space="preserve"> </w:t>
      </w:r>
      <w:r w:rsidRPr="00D431B6">
        <w:rPr>
          <w:rFonts w:asciiTheme="minorHAnsi" w:hAnsiTheme="minorHAnsi" w:cstheme="minorHAnsi"/>
        </w:rPr>
        <w:t>(127.007(b))</w:t>
      </w:r>
    </w:p>
    <w:p w14:paraId="702EAA65" w14:textId="77777777" w:rsidR="00EB0A85" w:rsidRPr="007F723E" w:rsidRDefault="00EB0A85" w:rsidP="00EB0A85">
      <w:pPr>
        <w:pStyle w:val="BodyText"/>
        <w:spacing w:before="48"/>
        <w:ind w:left="1080" w:right="167"/>
        <w:rPr>
          <w:rFonts w:asciiTheme="minorHAnsi" w:hAnsiTheme="minorHAnsi" w:cstheme="minorHAnsi"/>
          <w:sz w:val="4"/>
          <w:szCs w:val="4"/>
        </w:rPr>
      </w:pPr>
    </w:p>
    <w:p w14:paraId="0501FC72" w14:textId="77777777" w:rsidR="00603F95" w:rsidRPr="003422AC" w:rsidRDefault="00603F95" w:rsidP="00603F95">
      <w:pPr>
        <w:pStyle w:val="BodyText"/>
        <w:spacing w:before="48"/>
        <w:ind w:left="1080" w:right="167"/>
        <w:rPr>
          <w:rFonts w:asciiTheme="minorHAnsi" w:hAnsiTheme="minorHAnsi" w:cstheme="minorHAnsi"/>
          <w:sz w:val="2"/>
          <w:szCs w:val="2"/>
        </w:rPr>
      </w:pPr>
    </w:p>
    <w:p w14:paraId="69FDEE2C" w14:textId="0FCFF09D" w:rsidR="00603F95" w:rsidRPr="00D431B6" w:rsidRDefault="00603F95" w:rsidP="000C52A0">
      <w:pPr>
        <w:pStyle w:val="BodyText"/>
        <w:spacing w:before="48"/>
        <w:ind w:right="167"/>
        <w:jc w:val="both"/>
        <w:rPr>
          <w:rFonts w:asciiTheme="minorHAnsi" w:hAnsiTheme="minorHAnsi" w:cstheme="minorHAnsi"/>
        </w:rPr>
      </w:pPr>
      <w:r w:rsidRPr="00D431B6">
        <w:rPr>
          <w:rFonts w:asciiTheme="minorHAnsi" w:hAnsiTheme="minorHAnsi" w:cstheme="minorHAnsi"/>
        </w:rPr>
        <w:t>Additionally, in accordance with Texas Election Code Section 127.131 (f), the Presiding Judge of the central counting station shall provide and attest to a written reconciliation of votes and voters at the close of tabulation for election day and again after the central counting station meets for the last time to process late-arriving ballots by mail and provisional ballots using a form created and rules promulgated by the secretary of state to facilitate compliance with this subsection. Once completed, the form shall be posted on a website maintained by the county along with election returns and results.</w:t>
      </w:r>
    </w:p>
    <w:p w14:paraId="43C7A014" w14:textId="77777777" w:rsidR="0075365E" w:rsidRPr="00DF504D" w:rsidRDefault="0075365E" w:rsidP="00603F95">
      <w:pPr>
        <w:pStyle w:val="BodyText"/>
        <w:spacing w:before="48"/>
        <w:ind w:right="167"/>
        <w:rPr>
          <w:rFonts w:asciiTheme="minorHAnsi" w:hAnsiTheme="minorHAnsi" w:cstheme="minorHAnsi"/>
          <w:sz w:val="10"/>
          <w:szCs w:val="10"/>
        </w:rPr>
      </w:pPr>
    </w:p>
    <w:p w14:paraId="27FCCE09" w14:textId="049A3399" w:rsidR="00603F95" w:rsidRPr="00D431B6" w:rsidRDefault="005F5C14" w:rsidP="002E33C6">
      <w:pPr>
        <w:pStyle w:val="Heading2"/>
        <w:ind w:left="0"/>
        <w:rPr>
          <w:rFonts w:asciiTheme="minorHAnsi" w:hAnsiTheme="minorHAnsi" w:cstheme="minorHAnsi"/>
        </w:rPr>
      </w:pPr>
      <w:r w:rsidRPr="00D431B6">
        <w:rPr>
          <w:rFonts w:asciiTheme="minorHAnsi" w:hAnsiTheme="minorHAnsi" w:cstheme="minorHAnsi"/>
          <w:color w:val="2E5396"/>
        </w:rPr>
        <w:t>PRINTING OF PRECINCT RETURNS AND ELECTION TOTALS</w:t>
      </w:r>
    </w:p>
    <w:p w14:paraId="219934FF" w14:textId="05365E06" w:rsidR="00860E8F" w:rsidRPr="00D431B6" w:rsidRDefault="00860E8F" w:rsidP="00603F95">
      <w:pPr>
        <w:pStyle w:val="BodyText"/>
        <w:spacing w:before="48"/>
        <w:ind w:right="167"/>
        <w:rPr>
          <w:rFonts w:asciiTheme="minorHAnsi" w:hAnsiTheme="minorHAnsi" w:cstheme="minorHAnsi"/>
        </w:rPr>
      </w:pPr>
      <w:r w:rsidRPr="00D431B6">
        <w:rPr>
          <w:rFonts w:asciiTheme="minorHAnsi" w:hAnsiTheme="minorHAnsi" w:cstheme="minorHAnsi"/>
        </w:rPr>
        <w:t>Under Section 127.127, the Tabulation Supervisor and the Tabulation Assistants are the only ones authorized to operate the automatic tabulating equipment or handle ballots that are automatically counted. After the counting of ballots (or accumulation of vote totals) has occurred, the Presiding Judge of the CCS is responsible for preparing the precinct election returns. The Presiding Judge is required to sign the precinct returns to certify their accuracy.</w:t>
      </w:r>
    </w:p>
    <w:p w14:paraId="11C1B492" w14:textId="77777777" w:rsidR="00A83FDD" w:rsidRPr="00DF504D" w:rsidRDefault="00A83FDD" w:rsidP="00603F95">
      <w:pPr>
        <w:pStyle w:val="BodyText"/>
        <w:spacing w:before="48"/>
        <w:ind w:right="167"/>
        <w:rPr>
          <w:rFonts w:asciiTheme="minorHAnsi" w:hAnsiTheme="minorHAnsi" w:cstheme="minorHAnsi"/>
          <w:sz w:val="2"/>
          <w:szCs w:val="2"/>
        </w:rPr>
      </w:pPr>
    </w:p>
    <w:p w14:paraId="7660E994" w14:textId="61E80341" w:rsidR="00A83FDD" w:rsidRPr="00D431B6" w:rsidRDefault="00A83FDD" w:rsidP="00A83FDD">
      <w:pPr>
        <w:pStyle w:val="BodyText"/>
        <w:spacing w:before="48"/>
        <w:ind w:right="167"/>
        <w:rPr>
          <w:rFonts w:asciiTheme="minorHAnsi" w:hAnsiTheme="minorHAnsi" w:cstheme="minorHAnsi"/>
        </w:rPr>
      </w:pPr>
      <w:r w:rsidRPr="00D431B6">
        <w:rPr>
          <w:rFonts w:asciiTheme="minorHAnsi" w:hAnsiTheme="minorHAnsi" w:cstheme="minorHAnsi"/>
        </w:rPr>
        <w:t xml:space="preserve">The printed "precinct by precinct" report will be adjusted to include any hand-counted ballots (if necessary) and constitutes our certified precinct returns. (Section 127.127(e)), Texas Election Code. </w:t>
      </w:r>
    </w:p>
    <w:p w14:paraId="1CD1B2F3" w14:textId="77777777" w:rsidR="00CA7D58" w:rsidRPr="00DF504D" w:rsidRDefault="00CA7D58" w:rsidP="00A83FDD">
      <w:pPr>
        <w:pStyle w:val="BodyText"/>
        <w:spacing w:before="48"/>
        <w:ind w:right="167"/>
        <w:rPr>
          <w:rFonts w:asciiTheme="minorHAnsi" w:hAnsiTheme="minorHAnsi" w:cstheme="minorHAnsi"/>
          <w:sz w:val="4"/>
          <w:szCs w:val="4"/>
        </w:rPr>
      </w:pPr>
    </w:p>
    <w:p w14:paraId="070A9F10" w14:textId="3DC20B07" w:rsidR="00A83FDD" w:rsidRPr="00D431B6" w:rsidRDefault="00A83FDD" w:rsidP="00A83FDD">
      <w:pPr>
        <w:pStyle w:val="BodyText"/>
        <w:spacing w:before="48"/>
        <w:ind w:right="167"/>
        <w:rPr>
          <w:rFonts w:asciiTheme="minorHAnsi" w:hAnsiTheme="minorHAnsi" w:cstheme="minorHAnsi"/>
        </w:rPr>
      </w:pPr>
      <w:r w:rsidRPr="00D431B6">
        <w:rPr>
          <w:rFonts w:asciiTheme="minorHAnsi" w:hAnsiTheme="minorHAnsi" w:cstheme="minorHAnsi"/>
        </w:rPr>
        <w:t xml:space="preserve">The unofficial election results shall be released as soon as available after the polls close. Alternatively, the Presiding Judge of the CCS, in cooperation with the Elections Administrator may withhold the release of unofficial results until the last voter has voted. </w:t>
      </w:r>
      <w:r w:rsidR="00CA7D58" w:rsidRPr="00D431B6">
        <w:rPr>
          <w:rFonts w:asciiTheme="minorHAnsi" w:hAnsiTheme="minorHAnsi" w:cstheme="minorHAnsi"/>
        </w:rPr>
        <w:t xml:space="preserve"> </w:t>
      </w:r>
      <w:r w:rsidRPr="00D431B6">
        <w:rPr>
          <w:rFonts w:asciiTheme="minorHAnsi" w:hAnsiTheme="minorHAnsi" w:cstheme="minorHAnsi"/>
        </w:rPr>
        <w:t xml:space="preserve">(Section 121.1311, Texas Election Code). </w:t>
      </w:r>
    </w:p>
    <w:p w14:paraId="582DF03F" w14:textId="77777777" w:rsidR="00CA7D58" w:rsidRPr="00DF504D" w:rsidRDefault="00CA7D58" w:rsidP="00A83FDD">
      <w:pPr>
        <w:pStyle w:val="BodyText"/>
        <w:spacing w:before="48"/>
        <w:ind w:right="167"/>
        <w:rPr>
          <w:rFonts w:asciiTheme="minorHAnsi" w:hAnsiTheme="minorHAnsi" w:cstheme="minorHAnsi"/>
          <w:sz w:val="2"/>
          <w:szCs w:val="2"/>
        </w:rPr>
      </w:pPr>
    </w:p>
    <w:p w14:paraId="79DED23C" w14:textId="715E91C2" w:rsidR="00A83FDD" w:rsidRDefault="00A83FDD" w:rsidP="00A83FDD">
      <w:pPr>
        <w:pStyle w:val="BodyText"/>
        <w:spacing w:before="48"/>
        <w:ind w:right="167"/>
        <w:rPr>
          <w:rFonts w:asciiTheme="minorHAnsi" w:hAnsiTheme="minorHAnsi" w:cstheme="minorHAnsi"/>
        </w:rPr>
      </w:pPr>
      <w:r w:rsidRPr="00D431B6">
        <w:rPr>
          <w:rFonts w:asciiTheme="minorHAnsi" w:hAnsiTheme="minorHAnsi" w:cstheme="minorHAnsi"/>
        </w:rPr>
        <w:lastRenderedPageBreak/>
        <w:t xml:space="preserve">Unofficial election results will be released via </w:t>
      </w:r>
      <w:r w:rsidR="00CA7D58" w:rsidRPr="00D431B6">
        <w:rPr>
          <w:rFonts w:asciiTheme="minorHAnsi" w:hAnsiTheme="minorHAnsi" w:cstheme="minorHAnsi"/>
        </w:rPr>
        <w:t>Kaufman</w:t>
      </w:r>
      <w:r w:rsidRPr="00D431B6">
        <w:rPr>
          <w:rFonts w:asciiTheme="minorHAnsi" w:hAnsiTheme="minorHAnsi" w:cstheme="minorHAnsi"/>
        </w:rPr>
        <w:t xml:space="preserve"> County's Elections Department webpage, beginning no earlier than 7:00p.m. on Election Day. Election Day results will be released incrementally as processed through acceptance and tabulation until all results are in. </w:t>
      </w:r>
      <w:r w:rsidR="00CA7D58" w:rsidRPr="00D431B6">
        <w:rPr>
          <w:rFonts w:asciiTheme="minorHAnsi" w:hAnsiTheme="minorHAnsi" w:cstheme="minorHAnsi"/>
        </w:rPr>
        <w:t xml:space="preserve"> </w:t>
      </w:r>
      <w:r w:rsidRPr="00D431B6">
        <w:rPr>
          <w:rFonts w:asciiTheme="minorHAnsi" w:hAnsiTheme="minorHAnsi" w:cstheme="minorHAnsi"/>
        </w:rPr>
        <w:t>(Section 121.1311, Texas Election Code).</w:t>
      </w:r>
    </w:p>
    <w:p w14:paraId="540AB1D1" w14:textId="77777777" w:rsidR="003422AC" w:rsidRPr="009F1449" w:rsidRDefault="003422AC" w:rsidP="00A83FDD">
      <w:pPr>
        <w:pStyle w:val="BodyText"/>
        <w:spacing w:before="48"/>
        <w:ind w:right="167"/>
        <w:rPr>
          <w:rFonts w:asciiTheme="minorHAnsi" w:hAnsiTheme="minorHAnsi" w:cstheme="minorHAnsi"/>
          <w:sz w:val="10"/>
          <w:szCs w:val="10"/>
        </w:rPr>
      </w:pPr>
    </w:p>
    <w:p w14:paraId="10D2A6C1" w14:textId="77777777" w:rsidR="00CA7D58" w:rsidRPr="00DF504D" w:rsidRDefault="00CA7D58" w:rsidP="00A83FDD">
      <w:pPr>
        <w:pStyle w:val="BodyText"/>
        <w:spacing w:before="48"/>
        <w:ind w:right="167"/>
        <w:rPr>
          <w:rFonts w:asciiTheme="minorHAnsi" w:hAnsiTheme="minorHAnsi" w:cstheme="minorHAnsi"/>
          <w:sz w:val="2"/>
          <w:szCs w:val="2"/>
        </w:rPr>
      </w:pPr>
    </w:p>
    <w:p w14:paraId="7C5402DE" w14:textId="0701A111" w:rsidR="00CA7D58" w:rsidRPr="00D431B6" w:rsidRDefault="00CA7D58" w:rsidP="002E33C6">
      <w:pPr>
        <w:pStyle w:val="Heading2"/>
        <w:ind w:left="0"/>
        <w:rPr>
          <w:rFonts w:asciiTheme="minorHAnsi" w:hAnsiTheme="minorHAnsi" w:cstheme="minorHAnsi"/>
        </w:rPr>
      </w:pPr>
      <w:r w:rsidRPr="00D431B6">
        <w:rPr>
          <w:rFonts w:asciiTheme="minorHAnsi" w:hAnsiTheme="minorHAnsi" w:cstheme="minorHAnsi"/>
          <w:color w:val="2E5396"/>
        </w:rPr>
        <w:t>REPORTING RESULTS TO THE SECRETARY OF STATE</w:t>
      </w:r>
    </w:p>
    <w:p w14:paraId="0C8494F7" w14:textId="77777777" w:rsidR="00BC444F" w:rsidRPr="00D431B6" w:rsidRDefault="00C51839" w:rsidP="00C51839">
      <w:pPr>
        <w:pStyle w:val="BodyText"/>
        <w:spacing w:before="48"/>
        <w:ind w:right="167"/>
        <w:rPr>
          <w:rFonts w:asciiTheme="minorHAnsi" w:hAnsiTheme="minorHAnsi" w:cstheme="minorHAnsi"/>
        </w:rPr>
      </w:pPr>
      <w:r w:rsidRPr="00D431B6">
        <w:rPr>
          <w:rFonts w:asciiTheme="minorHAnsi" w:hAnsiTheme="minorHAnsi" w:cstheme="minorHAnsi"/>
        </w:rPr>
        <w:t>For certain elections, including primary elections, the general election for state and county officers, and constitutional amendment elections, the SOS is required to tabulate the unofficial results statewide. (68.001, Texas Election Code). This information can be reported to the SOS through an online portal established by the SOS or via telephone.</w:t>
      </w:r>
    </w:p>
    <w:p w14:paraId="203CCF18" w14:textId="77777777" w:rsidR="002E33C6" w:rsidRPr="00D431B6" w:rsidRDefault="00C51839" w:rsidP="00C51839">
      <w:pPr>
        <w:pStyle w:val="BodyText"/>
        <w:numPr>
          <w:ilvl w:val="0"/>
          <w:numId w:val="16"/>
        </w:numPr>
        <w:spacing w:before="48"/>
        <w:ind w:right="167"/>
        <w:rPr>
          <w:rFonts w:asciiTheme="minorHAnsi" w:hAnsiTheme="minorHAnsi" w:cstheme="minorHAnsi"/>
        </w:rPr>
      </w:pPr>
      <w:r w:rsidRPr="00D431B6">
        <w:rPr>
          <w:rFonts w:asciiTheme="minorHAnsi" w:hAnsiTheme="minorHAnsi" w:cstheme="minorHAnsi"/>
        </w:rPr>
        <w:t>The Tabulation Supervisor will prepare reports with the requested totals for the Secretary of State.</w:t>
      </w:r>
    </w:p>
    <w:p w14:paraId="55F7744C" w14:textId="77777777" w:rsidR="003C142F" w:rsidRPr="00EB0A85" w:rsidRDefault="00BC444F" w:rsidP="00DF504D">
      <w:pPr>
        <w:pStyle w:val="BodyText"/>
        <w:numPr>
          <w:ilvl w:val="0"/>
          <w:numId w:val="16"/>
        </w:numPr>
        <w:spacing w:before="48"/>
        <w:ind w:right="167"/>
      </w:pPr>
      <w:r w:rsidRPr="00DF504D">
        <w:rPr>
          <w:rFonts w:asciiTheme="minorHAnsi" w:hAnsiTheme="minorHAnsi" w:cstheme="minorHAnsi"/>
        </w:rPr>
        <w:t>The Election Administrator</w:t>
      </w:r>
      <w:r w:rsidR="00C51839" w:rsidRPr="00DF504D">
        <w:rPr>
          <w:rFonts w:asciiTheme="minorHAnsi" w:hAnsiTheme="minorHAnsi" w:cstheme="minorHAnsi"/>
        </w:rPr>
        <w:t xml:space="preserve"> will report the totals to the Secretary of State using the SOS online portal {TEAM) or via telephone as appropriate.</w:t>
      </w:r>
    </w:p>
    <w:p w14:paraId="3A87A276" w14:textId="77777777" w:rsidR="00EB0A85" w:rsidRPr="007F723E" w:rsidRDefault="00EB0A85" w:rsidP="00EB0A85">
      <w:pPr>
        <w:pStyle w:val="Heading1"/>
        <w:spacing w:before="21"/>
        <w:rPr>
          <w:color w:val="2E5396"/>
          <w:sz w:val="14"/>
          <w:szCs w:val="14"/>
        </w:rPr>
      </w:pPr>
    </w:p>
    <w:p w14:paraId="5B9DE416" w14:textId="3D03169F" w:rsidR="00EB0A85" w:rsidRPr="005F5C14" w:rsidRDefault="00EB0A85" w:rsidP="00EB0A85">
      <w:pPr>
        <w:pStyle w:val="Heading1"/>
        <w:spacing w:before="21"/>
        <w:rPr>
          <w:sz w:val="26"/>
          <w:szCs w:val="26"/>
        </w:rPr>
      </w:pPr>
      <w:r w:rsidRPr="005F5C14">
        <w:rPr>
          <w:color w:val="2E5396"/>
          <w:sz w:val="26"/>
          <w:szCs w:val="26"/>
        </w:rPr>
        <w:t>POLL</w:t>
      </w:r>
      <w:r w:rsidRPr="005F5C14">
        <w:rPr>
          <w:color w:val="2E5396"/>
          <w:spacing w:val="-9"/>
          <w:sz w:val="26"/>
          <w:szCs w:val="26"/>
        </w:rPr>
        <w:t xml:space="preserve"> </w:t>
      </w:r>
      <w:r w:rsidRPr="005F5C14">
        <w:rPr>
          <w:color w:val="2E5396"/>
          <w:sz w:val="26"/>
          <w:szCs w:val="26"/>
        </w:rPr>
        <w:t>WATCHER</w:t>
      </w:r>
      <w:r w:rsidRPr="005F5C14">
        <w:rPr>
          <w:color w:val="2E5396"/>
          <w:spacing w:val="-9"/>
          <w:sz w:val="26"/>
          <w:szCs w:val="26"/>
        </w:rPr>
        <w:t xml:space="preserve"> </w:t>
      </w:r>
      <w:r w:rsidRPr="005F5C14">
        <w:rPr>
          <w:color w:val="2E5396"/>
          <w:sz w:val="26"/>
          <w:szCs w:val="26"/>
        </w:rPr>
        <w:t>RIGHTS</w:t>
      </w:r>
      <w:r w:rsidRPr="005F5C14">
        <w:rPr>
          <w:color w:val="2E5396"/>
          <w:spacing w:val="-8"/>
          <w:sz w:val="26"/>
          <w:szCs w:val="26"/>
        </w:rPr>
        <w:t xml:space="preserve"> </w:t>
      </w:r>
      <w:r w:rsidRPr="005F5C14">
        <w:rPr>
          <w:color w:val="2E5396"/>
          <w:sz w:val="26"/>
          <w:szCs w:val="26"/>
        </w:rPr>
        <w:t>&amp;</w:t>
      </w:r>
      <w:r w:rsidRPr="005F5C14">
        <w:rPr>
          <w:color w:val="2E5396"/>
          <w:spacing w:val="-7"/>
          <w:sz w:val="26"/>
          <w:szCs w:val="26"/>
        </w:rPr>
        <w:t xml:space="preserve"> </w:t>
      </w:r>
      <w:r w:rsidRPr="005F5C14">
        <w:rPr>
          <w:color w:val="2E5396"/>
          <w:spacing w:val="-2"/>
          <w:sz w:val="26"/>
          <w:szCs w:val="26"/>
        </w:rPr>
        <w:t>RESPONSIBILITIES</w:t>
      </w:r>
    </w:p>
    <w:p w14:paraId="53440E5C" w14:textId="77777777" w:rsidR="00EB0A85" w:rsidRDefault="00EB0A85" w:rsidP="00EB0A85">
      <w:pPr>
        <w:pStyle w:val="BodyText"/>
        <w:spacing w:before="60" w:line="276" w:lineRule="auto"/>
        <w:ind w:left="119" w:right="167"/>
      </w:pPr>
      <w:r>
        <w:rPr>
          <w:b/>
        </w:rPr>
        <w:t xml:space="preserve">Poll watchers </w:t>
      </w:r>
      <w:r>
        <w:t>are entitled to be present during the time the CCS has convened for the “purpose of processing or preparing to process election results and until the election officers complete their duties at the station.” (Sec. 33.055)</w:t>
      </w:r>
    </w:p>
    <w:p w14:paraId="74E7CE9D" w14:textId="77777777" w:rsidR="00EB0A85" w:rsidRPr="000C79DF" w:rsidRDefault="00EB0A85" w:rsidP="00EB0A85">
      <w:pPr>
        <w:pStyle w:val="BodyText"/>
        <w:spacing w:before="4"/>
        <w:rPr>
          <w:sz w:val="4"/>
          <w:szCs w:val="10"/>
        </w:rPr>
      </w:pPr>
    </w:p>
    <w:p w14:paraId="7BEE4C27" w14:textId="77777777" w:rsidR="00EB0A85" w:rsidRDefault="00EB0A85" w:rsidP="00EB0A85">
      <w:pPr>
        <w:pStyle w:val="ListParagraph"/>
        <w:numPr>
          <w:ilvl w:val="0"/>
          <w:numId w:val="6"/>
        </w:numPr>
        <w:tabs>
          <w:tab w:val="left" w:pos="840"/>
        </w:tabs>
        <w:spacing w:line="276" w:lineRule="auto"/>
        <w:ind w:right="155" w:hanging="361"/>
      </w:pPr>
      <w:r>
        <w:t>The</w:t>
      </w:r>
      <w:r>
        <w:rPr>
          <w:spacing w:val="-3"/>
        </w:rPr>
        <w:t xml:space="preserve"> </w:t>
      </w:r>
      <w:r>
        <w:t>poll</w:t>
      </w:r>
      <w:r>
        <w:rPr>
          <w:spacing w:val="-5"/>
        </w:rPr>
        <w:t xml:space="preserve"> </w:t>
      </w:r>
      <w:r>
        <w:t>watcher</w:t>
      </w:r>
      <w:r>
        <w:rPr>
          <w:spacing w:val="-5"/>
        </w:rPr>
        <w:t xml:space="preserve"> </w:t>
      </w:r>
      <w:r>
        <w:t>must</w:t>
      </w:r>
      <w:r>
        <w:rPr>
          <w:spacing w:val="-6"/>
        </w:rPr>
        <w:t xml:space="preserve"> </w:t>
      </w:r>
      <w:r>
        <w:t>deliver</w:t>
      </w:r>
      <w:r>
        <w:rPr>
          <w:spacing w:val="-5"/>
        </w:rPr>
        <w:t xml:space="preserve"> </w:t>
      </w:r>
      <w:r>
        <w:t>their</w:t>
      </w:r>
      <w:r>
        <w:rPr>
          <w:spacing w:val="-4"/>
        </w:rPr>
        <w:t xml:space="preserve"> </w:t>
      </w:r>
      <w:r>
        <w:t>certificate</w:t>
      </w:r>
      <w:r>
        <w:rPr>
          <w:spacing w:val="-3"/>
        </w:rPr>
        <w:t xml:space="preserve"> </w:t>
      </w:r>
      <w:r>
        <w:t>of</w:t>
      </w:r>
      <w:r>
        <w:rPr>
          <w:spacing w:val="-4"/>
        </w:rPr>
        <w:t xml:space="preserve"> </w:t>
      </w:r>
      <w:r>
        <w:t>appointment</w:t>
      </w:r>
      <w:r>
        <w:rPr>
          <w:spacing w:val="-5"/>
        </w:rPr>
        <w:t xml:space="preserve"> </w:t>
      </w:r>
      <w:r>
        <w:t>to</w:t>
      </w:r>
      <w:r>
        <w:rPr>
          <w:spacing w:val="-4"/>
        </w:rPr>
        <w:t xml:space="preserve"> </w:t>
      </w:r>
      <w:r>
        <w:t>the</w:t>
      </w:r>
      <w:r>
        <w:rPr>
          <w:spacing w:val="-7"/>
        </w:rPr>
        <w:t xml:space="preserve"> </w:t>
      </w:r>
      <w:r>
        <w:t>Presiding</w:t>
      </w:r>
      <w:r>
        <w:rPr>
          <w:spacing w:val="-7"/>
        </w:rPr>
        <w:t xml:space="preserve"> </w:t>
      </w:r>
      <w:r>
        <w:t>Judge</w:t>
      </w:r>
      <w:r>
        <w:rPr>
          <w:spacing w:val="-2"/>
        </w:rPr>
        <w:t xml:space="preserve"> </w:t>
      </w:r>
      <w:r>
        <w:t>of</w:t>
      </w:r>
      <w:r>
        <w:rPr>
          <w:spacing w:val="-4"/>
        </w:rPr>
        <w:t xml:space="preserve"> </w:t>
      </w:r>
      <w:r>
        <w:t>the</w:t>
      </w:r>
      <w:r>
        <w:rPr>
          <w:spacing w:val="-4"/>
        </w:rPr>
        <w:t xml:space="preserve"> </w:t>
      </w:r>
      <w:r>
        <w:t>CCS and the Presiding Judge must countersign their certificate.</w:t>
      </w:r>
    </w:p>
    <w:p w14:paraId="7FEC5C64" w14:textId="77777777" w:rsidR="00EB0A85" w:rsidRDefault="00EB0A85" w:rsidP="00EB0A85">
      <w:pPr>
        <w:pStyle w:val="ListParagraph"/>
        <w:numPr>
          <w:ilvl w:val="0"/>
          <w:numId w:val="6"/>
        </w:numPr>
        <w:tabs>
          <w:tab w:val="left" w:pos="840"/>
        </w:tabs>
        <w:ind w:right="279"/>
      </w:pPr>
      <w:r>
        <w:t xml:space="preserve">Poll watcher(s) are permitted to stand or sit to observe the counting activities. The Presiding Judge may dictate where the poll watcher(s) may stand and/or sit </w:t>
      </w:r>
      <w:proofErr w:type="gramStart"/>
      <w:r>
        <w:t>in order to</w:t>
      </w:r>
      <w:proofErr w:type="gramEnd"/>
      <w:r>
        <w:t xml:space="preserve"> prevent interference with</w:t>
      </w:r>
      <w:r>
        <w:rPr>
          <w:spacing w:val="-3"/>
        </w:rPr>
        <w:t xml:space="preserve"> </w:t>
      </w:r>
      <w:r>
        <w:t>the</w:t>
      </w:r>
      <w:r>
        <w:rPr>
          <w:spacing w:val="-3"/>
        </w:rPr>
        <w:t xml:space="preserve"> </w:t>
      </w:r>
      <w:r>
        <w:t>duties</w:t>
      </w:r>
      <w:r>
        <w:rPr>
          <w:spacing w:val="-3"/>
        </w:rPr>
        <w:t xml:space="preserve"> </w:t>
      </w:r>
      <w:r>
        <w:t>of</w:t>
      </w:r>
      <w:r>
        <w:rPr>
          <w:spacing w:val="-4"/>
        </w:rPr>
        <w:t xml:space="preserve"> </w:t>
      </w:r>
      <w:r>
        <w:t>the</w:t>
      </w:r>
      <w:r>
        <w:rPr>
          <w:spacing w:val="-3"/>
        </w:rPr>
        <w:t xml:space="preserve"> </w:t>
      </w:r>
      <w:r>
        <w:t>Central</w:t>
      </w:r>
      <w:r>
        <w:rPr>
          <w:spacing w:val="-4"/>
        </w:rPr>
        <w:t xml:space="preserve"> </w:t>
      </w:r>
      <w:r>
        <w:t>Counting</w:t>
      </w:r>
      <w:r>
        <w:rPr>
          <w:spacing w:val="-2"/>
        </w:rPr>
        <w:t xml:space="preserve"> </w:t>
      </w:r>
      <w:r>
        <w:t>Station</w:t>
      </w:r>
      <w:r>
        <w:rPr>
          <w:spacing w:val="-2"/>
        </w:rPr>
        <w:t xml:space="preserve"> </w:t>
      </w:r>
      <w:r>
        <w:t>personnel</w:t>
      </w:r>
      <w:r>
        <w:rPr>
          <w:spacing w:val="-3"/>
        </w:rPr>
        <w:t xml:space="preserve"> </w:t>
      </w:r>
      <w:r>
        <w:t>while</w:t>
      </w:r>
      <w:r>
        <w:rPr>
          <w:spacing w:val="-2"/>
        </w:rPr>
        <w:t xml:space="preserve"> </w:t>
      </w:r>
      <w:r>
        <w:t>still</w:t>
      </w:r>
      <w:r>
        <w:rPr>
          <w:spacing w:val="-4"/>
        </w:rPr>
        <w:t xml:space="preserve"> </w:t>
      </w:r>
      <w:r>
        <w:t>being</w:t>
      </w:r>
      <w:r>
        <w:rPr>
          <w:spacing w:val="-4"/>
        </w:rPr>
        <w:t xml:space="preserve"> </w:t>
      </w:r>
      <w:r>
        <w:t>able</w:t>
      </w:r>
      <w:r>
        <w:rPr>
          <w:spacing w:val="-3"/>
        </w:rPr>
        <w:t xml:space="preserve"> </w:t>
      </w:r>
      <w:r>
        <w:t>to observe all activities.</w:t>
      </w:r>
    </w:p>
    <w:p w14:paraId="29A15BA5" w14:textId="77777777" w:rsidR="00EB0A85" w:rsidRDefault="00EB0A85" w:rsidP="00EB0A85">
      <w:pPr>
        <w:pStyle w:val="ListParagraph"/>
        <w:numPr>
          <w:ilvl w:val="0"/>
          <w:numId w:val="6"/>
        </w:numPr>
        <w:tabs>
          <w:tab w:val="left" w:pos="840"/>
        </w:tabs>
        <w:spacing w:before="1" w:line="276" w:lineRule="auto"/>
        <w:ind w:right="742" w:hanging="361"/>
      </w:pPr>
      <w:r>
        <w:t>All</w:t>
      </w:r>
      <w:r>
        <w:rPr>
          <w:spacing w:val="-4"/>
        </w:rPr>
        <w:t xml:space="preserve"> </w:t>
      </w:r>
      <w:r>
        <w:t>activities</w:t>
      </w:r>
      <w:r>
        <w:rPr>
          <w:spacing w:val="-2"/>
        </w:rPr>
        <w:t xml:space="preserve"> </w:t>
      </w:r>
      <w:r>
        <w:t>of</w:t>
      </w:r>
      <w:r>
        <w:rPr>
          <w:spacing w:val="-4"/>
        </w:rPr>
        <w:t xml:space="preserve"> </w:t>
      </w:r>
      <w:r>
        <w:t>poll</w:t>
      </w:r>
      <w:r>
        <w:rPr>
          <w:spacing w:val="-4"/>
        </w:rPr>
        <w:t xml:space="preserve"> </w:t>
      </w:r>
      <w:r>
        <w:t>watcher(s)</w:t>
      </w:r>
      <w:r>
        <w:rPr>
          <w:spacing w:val="-4"/>
        </w:rPr>
        <w:t xml:space="preserve"> </w:t>
      </w:r>
      <w:r>
        <w:t>shall</w:t>
      </w:r>
      <w:r>
        <w:rPr>
          <w:spacing w:val="-4"/>
        </w:rPr>
        <w:t xml:space="preserve"> </w:t>
      </w:r>
      <w:r>
        <w:t>comply</w:t>
      </w:r>
      <w:r>
        <w:rPr>
          <w:spacing w:val="-4"/>
        </w:rPr>
        <w:t xml:space="preserve"> </w:t>
      </w:r>
      <w:r>
        <w:t>with</w:t>
      </w:r>
      <w:r>
        <w:rPr>
          <w:spacing w:val="-2"/>
        </w:rPr>
        <w:t xml:space="preserve"> </w:t>
      </w:r>
      <w:r>
        <w:t>Sections</w:t>
      </w:r>
      <w:r>
        <w:rPr>
          <w:spacing w:val="-3"/>
        </w:rPr>
        <w:t xml:space="preserve"> </w:t>
      </w:r>
      <w:r>
        <w:t>33.055,</w:t>
      </w:r>
      <w:r>
        <w:rPr>
          <w:spacing w:val="-4"/>
        </w:rPr>
        <w:t xml:space="preserve"> </w:t>
      </w:r>
      <w:r>
        <w:t>33.056,</w:t>
      </w:r>
      <w:r>
        <w:rPr>
          <w:spacing w:val="-4"/>
        </w:rPr>
        <w:t xml:space="preserve"> </w:t>
      </w:r>
      <w:r>
        <w:t>33.060</w:t>
      </w:r>
      <w:r>
        <w:rPr>
          <w:spacing w:val="-4"/>
        </w:rPr>
        <w:t xml:space="preserve"> </w:t>
      </w:r>
      <w:r>
        <w:t>and</w:t>
      </w:r>
      <w:r>
        <w:rPr>
          <w:spacing w:val="-3"/>
        </w:rPr>
        <w:t xml:space="preserve"> </w:t>
      </w:r>
      <w:r>
        <w:t>the current Poll Watchers Guide issued by the Secretary of State.</w:t>
      </w:r>
    </w:p>
    <w:p w14:paraId="46CE971F" w14:textId="77777777" w:rsidR="000C52A0" w:rsidRPr="009F1449" w:rsidRDefault="000C52A0" w:rsidP="000C52A0">
      <w:pPr>
        <w:pStyle w:val="BodyText"/>
        <w:spacing w:before="48"/>
        <w:ind w:right="167"/>
        <w:rPr>
          <w:rFonts w:asciiTheme="minorHAnsi" w:hAnsiTheme="minorHAnsi" w:cstheme="minorHAnsi"/>
          <w:sz w:val="12"/>
          <w:szCs w:val="12"/>
        </w:rPr>
      </w:pPr>
    </w:p>
    <w:p w14:paraId="051896B2" w14:textId="3C5C02C4" w:rsidR="00182E9D" w:rsidRPr="003422AC" w:rsidRDefault="005F5C14" w:rsidP="007B0AC4">
      <w:pPr>
        <w:pStyle w:val="Heading1"/>
        <w:ind w:left="0"/>
        <w:rPr>
          <w:sz w:val="26"/>
          <w:szCs w:val="26"/>
        </w:rPr>
      </w:pPr>
      <w:bookmarkStart w:id="9" w:name="_TOC_250000"/>
      <w:r w:rsidRPr="003422AC">
        <w:rPr>
          <w:color w:val="2E5396"/>
          <w:sz w:val="26"/>
          <w:szCs w:val="26"/>
        </w:rPr>
        <w:t>RETENTION</w:t>
      </w:r>
      <w:r w:rsidRPr="003422AC">
        <w:rPr>
          <w:color w:val="2E5396"/>
          <w:spacing w:val="-14"/>
          <w:sz w:val="26"/>
          <w:szCs w:val="26"/>
        </w:rPr>
        <w:t xml:space="preserve"> </w:t>
      </w:r>
      <w:r w:rsidRPr="003422AC">
        <w:rPr>
          <w:color w:val="2E5396"/>
          <w:sz w:val="26"/>
          <w:szCs w:val="26"/>
        </w:rPr>
        <w:t>OF</w:t>
      </w:r>
      <w:r w:rsidRPr="003422AC">
        <w:rPr>
          <w:color w:val="2E5396"/>
          <w:spacing w:val="-12"/>
          <w:sz w:val="26"/>
          <w:szCs w:val="26"/>
        </w:rPr>
        <w:t xml:space="preserve"> </w:t>
      </w:r>
      <w:r w:rsidRPr="003422AC">
        <w:rPr>
          <w:color w:val="2E5396"/>
          <w:sz w:val="26"/>
          <w:szCs w:val="26"/>
        </w:rPr>
        <w:t>ELECTION</w:t>
      </w:r>
      <w:r w:rsidRPr="003422AC">
        <w:rPr>
          <w:color w:val="2E5396"/>
          <w:spacing w:val="-10"/>
          <w:sz w:val="26"/>
          <w:szCs w:val="26"/>
        </w:rPr>
        <w:t xml:space="preserve"> </w:t>
      </w:r>
      <w:bookmarkEnd w:id="9"/>
      <w:r w:rsidRPr="003422AC">
        <w:rPr>
          <w:color w:val="2E5396"/>
          <w:spacing w:val="-2"/>
          <w:sz w:val="26"/>
          <w:szCs w:val="26"/>
        </w:rPr>
        <w:t>MATERIALS</w:t>
      </w:r>
    </w:p>
    <w:p w14:paraId="051896B3" w14:textId="25298849" w:rsidR="00182E9D" w:rsidRDefault="007F723E" w:rsidP="007B0AC4">
      <w:pPr>
        <w:pStyle w:val="BodyText"/>
        <w:spacing w:before="59" w:line="276" w:lineRule="auto"/>
        <w:ind w:right="536"/>
      </w:pPr>
      <w:r>
        <w:t>Records</w:t>
      </w:r>
      <w:r>
        <w:rPr>
          <w:spacing w:val="-3"/>
        </w:rPr>
        <w:t xml:space="preserve"> </w:t>
      </w:r>
      <w:r>
        <w:t>created</w:t>
      </w:r>
      <w:r>
        <w:rPr>
          <w:spacing w:val="-2"/>
        </w:rPr>
        <w:t xml:space="preserve"> </w:t>
      </w:r>
      <w:r>
        <w:t>as</w:t>
      </w:r>
      <w:r>
        <w:rPr>
          <w:spacing w:val="-3"/>
        </w:rPr>
        <w:t xml:space="preserve"> </w:t>
      </w:r>
      <w:r>
        <w:t>part</w:t>
      </w:r>
      <w:r>
        <w:rPr>
          <w:spacing w:val="-3"/>
        </w:rPr>
        <w:t xml:space="preserve"> </w:t>
      </w:r>
      <w:r>
        <w:t>of</w:t>
      </w:r>
      <w:r>
        <w:rPr>
          <w:spacing w:val="-2"/>
        </w:rPr>
        <w:t xml:space="preserve"> </w:t>
      </w:r>
      <w:r>
        <w:t>an</w:t>
      </w:r>
      <w:r>
        <w:rPr>
          <w:spacing w:val="-4"/>
        </w:rPr>
        <w:t xml:space="preserve"> </w:t>
      </w:r>
      <w:r>
        <w:t>election</w:t>
      </w:r>
      <w:r>
        <w:rPr>
          <w:spacing w:val="-4"/>
        </w:rPr>
        <w:t xml:space="preserve"> </w:t>
      </w:r>
      <w:r>
        <w:t>will</w:t>
      </w:r>
      <w:r>
        <w:rPr>
          <w:spacing w:val="-4"/>
        </w:rPr>
        <w:t xml:space="preserve"> </w:t>
      </w:r>
      <w:r>
        <w:t>be</w:t>
      </w:r>
      <w:r>
        <w:rPr>
          <w:spacing w:val="-3"/>
        </w:rPr>
        <w:t xml:space="preserve"> </w:t>
      </w:r>
      <w:r>
        <w:t>retained</w:t>
      </w:r>
      <w:r>
        <w:rPr>
          <w:spacing w:val="-4"/>
        </w:rPr>
        <w:t xml:space="preserve"> </w:t>
      </w:r>
      <w:r>
        <w:t>for</w:t>
      </w:r>
      <w:r>
        <w:rPr>
          <w:spacing w:val="-4"/>
        </w:rPr>
        <w:t xml:space="preserve"> </w:t>
      </w:r>
      <w:r>
        <w:t>twenty‐two</w:t>
      </w:r>
      <w:r>
        <w:rPr>
          <w:spacing w:val="-3"/>
        </w:rPr>
        <w:t xml:space="preserve"> </w:t>
      </w:r>
      <w:r>
        <w:t>months. Electronic</w:t>
      </w:r>
      <w:r>
        <w:rPr>
          <w:spacing w:val="-3"/>
        </w:rPr>
        <w:t xml:space="preserve"> </w:t>
      </w:r>
      <w:r>
        <w:t>records shall be secured in a locked container sealed with one or more uniquely identified tamper‐ resistant or tamper‐evident seals and logged.</w:t>
      </w:r>
    </w:p>
    <w:p w14:paraId="455E2013" w14:textId="470164A6" w:rsidR="007B0AC4" w:rsidRPr="009F1449" w:rsidRDefault="007B0AC4">
      <w:pPr>
        <w:pStyle w:val="BodyText"/>
        <w:spacing w:before="59" w:line="276" w:lineRule="auto"/>
        <w:ind w:left="120" w:right="536" w:hanging="1"/>
        <w:rPr>
          <w:sz w:val="10"/>
          <w:szCs w:val="10"/>
        </w:rPr>
      </w:pPr>
    </w:p>
    <w:p w14:paraId="21B71CC6" w14:textId="2DE1CA06" w:rsidR="007B0AC4" w:rsidRDefault="00C95815" w:rsidP="007B0AC4">
      <w:pPr>
        <w:pStyle w:val="Heading2"/>
        <w:ind w:left="0"/>
        <w:rPr>
          <w:rFonts w:asciiTheme="minorHAnsi" w:hAnsiTheme="minorHAnsi" w:cstheme="minorHAnsi"/>
          <w:color w:val="2E5396"/>
        </w:rPr>
      </w:pPr>
      <w:r>
        <w:rPr>
          <w:rFonts w:asciiTheme="minorHAnsi" w:hAnsiTheme="minorHAnsi" w:cstheme="minorHAnsi"/>
          <w:color w:val="2E5396"/>
        </w:rPr>
        <w:t>SECURITY</w:t>
      </w:r>
    </w:p>
    <w:p w14:paraId="4A100B64" w14:textId="34B2B6AE" w:rsidR="00C95815" w:rsidRPr="003E53D4" w:rsidRDefault="003E53D4" w:rsidP="007B0AC4">
      <w:pPr>
        <w:pStyle w:val="Heading2"/>
        <w:ind w:left="0"/>
        <w:rPr>
          <w:rFonts w:asciiTheme="minorHAnsi" w:hAnsiTheme="minorHAnsi" w:cstheme="minorHAnsi"/>
          <w:sz w:val="22"/>
          <w:szCs w:val="22"/>
        </w:rPr>
      </w:pPr>
      <w:r w:rsidRPr="003E53D4">
        <w:rPr>
          <w:rFonts w:asciiTheme="minorHAnsi" w:hAnsiTheme="minorHAnsi" w:cstheme="minorHAnsi"/>
          <w:sz w:val="22"/>
          <w:szCs w:val="22"/>
        </w:rPr>
        <w:t>A Licensed Peace Officer will be posted at the CCS as required (Section 127.1232(a), Texas Election Code).</w:t>
      </w:r>
    </w:p>
    <w:p w14:paraId="0058E59C" w14:textId="2AD357ED" w:rsidR="007528F6" w:rsidRDefault="007528F6" w:rsidP="007528F6">
      <w:pPr>
        <w:pStyle w:val="BodyText"/>
        <w:rPr>
          <w:sz w:val="20"/>
        </w:rPr>
      </w:pPr>
      <w:r w:rsidRPr="00DE2076">
        <w:rPr>
          <w:rFonts w:asciiTheme="minorHAnsi" w:hAnsiTheme="minorHAnsi" w:cstheme="minorHAnsi"/>
          <w:noProof/>
          <w:szCs w:val="24"/>
        </w:rPr>
        <w:drawing>
          <wp:anchor distT="0" distB="0" distL="114300" distR="114300" simplePos="0" relativeHeight="251659264" behindDoc="1" locked="0" layoutInCell="1" allowOverlap="1" wp14:anchorId="4DEF8A23" wp14:editId="36806735">
            <wp:simplePos x="0" y="0"/>
            <wp:positionH relativeFrom="column">
              <wp:posOffset>3648808</wp:posOffset>
            </wp:positionH>
            <wp:positionV relativeFrom="paragraph">
              <wp:posOffset>26231</wp:posOffset>
            </wp:positionV>
            <wp:extent cx="2257425" cy="744973"/>
            <wp:effectExtent l="0" t="0" r="0" b="0"/>
            <wp:wrapNone/>
            <wp:docPr id="72" name="Picture 7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10">
                      <a:extLst>
                        <a:ext uri="{28A0092B-C50C-407E-A947-70E740481C1C}">
                          <a14:useLocalDpi xmlns:a14="http://schemas.microsoft.com/office/drawing/2010/main" val="0"/>
                        </a:ext>
                      </a:extLst>
                    </a:blip>
                    <a:srcRect l="10382" t="9885" r="9053" b="11038"/>
                    <a:stretch/>
                  </pic:blipFill>
                  <pic:spPr bwMode="auto">
                    <a:xfrm>
                      <a:off x="0" y="0"/>
                      <a:ext cx="2257425" cy="7449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6D3AE1" w14:textId="4A868163" w:rsidR="007528F6" w:rsidRDefault="007528F6" w:rsidP="007528F6">
      <w:pPr>
        <w:pStyle w:val="BodyText"/>
        <w:ind w:left="3600"/>
        <w:rPr>
          <w:sz w:val="20"/>
        </w:rPr>
      </w:pPr>
    </w:p>
    <w:p w14:paraId="1278C633" w14:textId="5795CAF7" w:rsidR="007528F6" w:rsidRDefault="007528F6" w:rsidP="007528F6">
      <w:pPr>
        <w:pStyle w:val="BodyText"/>
        <w:ind w:left="3600"/>
        <w:rPr>
          <w:sz w:val="20"/>
        </w:rPr>
      </w:pPr>
    </w:p>
    <w:p w14:paraId="3E584927" w14:textId="0D39A603" w:rsidR="007528F6" w:rsidRDefault="007528F6" w:rsidP="007528F6">
      <w:pPr>
        <w:pStyle w:val="Heading1"/>
        <w:ind w:left="5760"/>
        <w:rPr>
          <w:rFonts w:asciiTheme="minorHAnsi" w:hAnsiTheme="minorHAnsi" w:cstheme="minorHAnsi"/>
          <w:spacing w:val="-2"/>
          <w:sz w:val="24"/>
          <w:szCs w:val="24"/>
        </w:rPr>
      </w:pPr>
      <w:r>
        <w:rPr>
          <w:rFonts w:asciiTheme="minorHAnsi" w:hAnsiTheme="minorHAnsi" w:cstheme="minorHAnsi"/>
          <w:spacing w:val="-2"/>
          <w:sz w:val="24"/>
          <w:szCs w:val="24"/>
        </w:rPr>
        <w:t>_______________________________</w:t>
      </w:r>
    </w:p>
    <w:p w14:paraId="5BFB209A" w14:textId="77777777" w:rsidR="007528F6" w:rsidRPr="00840E21" w:rsidRDefault="007528F6" w:rsidP="007528F6">
      <w:pPr>
        <w:pStyle w:val="Heading1"/>
        <w:ind w:left="5760"/>
        <w:rPr>
          <w:rFonts w:asciiTheme="minorHAnsi" w:hAnsiTheme="minorHAnsi" w:cstheme="minorHAnsi"/>
          <w:spacing w:val="-2"/>
          <w:sz w:val="24"/>
          <w:szCs w:val="24"/>
        </w:rPr>
      </w:pPr>
      <w:r w:rsidRPr="00840E21">
        <w:rPr>
          <w:rFonts w:asciiTheme="minorHAnsi" w:hAnsiTheme="minorHAnsi" w:cstheme="minorHAnsi"/>
          <w:spacing w:val="-2"/>
          <w:sz w:val="24"/>
          <w:szCs w:val="24"/>
        </w:rPr>
        <w:t>Tandi Smith, CERA, CPL</w:t>
      </w:r>
    </w:p>
    <w:p w14:paraId="562B70C0" w14:textId="0FDF6EFE" w:rsidR="003E53D4" w:rsidRDefault="007528F6" w:rsidP="007528F6">
      <w:pPr>
        <w:pStyle w:val="BodyText"/>
        <w:spacing w:before="59" w:line="276" w:lineRule="auto"/>
        <w:ind w:left="5761" w:right="536" w:hanging="1"/>
      </w:pPr>
      <w:r>
        <w:t>Election Administrator</w:t>
      </w:r>
    </w:p>
    <w:p w14:paraId="381B4128" w14:textId="77777777" w:rsidR="00DF411E" w:rsidRDefault="00DF411E" w:rsidP="007528F6">
      <w:pPr>
        <w:pStyle w:val="BodyText"/>
        <w:spacing w:before="59" w:line="276" w:lineRule="auto"/>
        <w:ind w:left="5761" w:right="536" w:hanging="1"/>
      </w:pPr>
    </w:p>
    <w:sectPr w:rsidR="00DF411E" w:rsidSect="007F723E">
      <w:pgSz w:w="12240" w:h="15840"/>
      <w:pgMar w:top="720" w:right="1152" w:bottom="720" w:left="1152" w:header="0" w:footer="662"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1F69" w14:textId="77777777" w:rsidR="000A5290" w:rsidRDefault="000A5290">
      <w:r>
        <w:separator/>
      </w:r>
    </w:p>
  </w:endnote>
  <w:endnote w:type="continuationSeparator" w:id="0">
    <w:p w14:paraId="1B3D8348" w14:textId="77777777" w:rsidR="000A5290" w:rsidRDefault="000A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936"/>
      <w:docPartObj>
        <w:docPartGallery w:val="Page Numbers (Bottom of Page)"/>
        <w:docPartUnique/>
      </w:docPartObj>
    </w:sdtPr>
    <w:sdtEndPr/>
    <w:sdtContent>
      <w:sdt>
        <w:sdtPr>
          <w:id w:val="-1769616900"/>
          <w:docPartObj>
            <w:docPartGallery w:val="Page Numbers (Top of Page)"/>
            <w:docPartUnique/>
          </w:docPartObj>
        </w:sdtPr>
        <w:sdtEndPr/>
        <w:sdtContent>
          <w:p w14:paraId="30770239" w14:textId="31577463" w:rsidR="00DA3314" w:rsidRDefault="00DA3314" w:rsidP="00DA3314">
            <w:pPr>
              <w:pStyle w:val="Footer"/>
            </w:pPr>
            <w:r>
              <w:t>KAUFMAN CO. ELECTIONS DEPT.</w:t>
            </w:r>
            <w:r>
              <w:tab/>
            </w:r>
            <w:r w:rsidR="008A39B8">
              <w:t xml:space="preserve">                   </w:t>
            </w:r>
            <w:r>
              <w:t xml:space="preserve">CCS PLAN ESTABLISHED </w:t>
            </w:r>
            <w:r w:rsidR="00CD7552">
              <w:t>02/26/2026</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1896C5" w14:textId="72CCA8DC" w:rsidR="00182E9D" w:rsidRDefault="00182E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5662" w14:textId="77777777" w:rsidR="000A5290" w:rsidRDefault="000A5290">
      <w:r>
        <w:separator/>
      </w:r>
    </w:p>
  </w:footnote>
  <w:footnote w:type="continuationSeparator" w:id="0">
    <w:p w14:paraId="7335BBE3" w14:textId="77777777" w:rsidR="000A5290" w:rsidRDefault="000A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C0"/>
    <w:multiLevelType w:val="hybridMultilevel"/>
    <w:tmpl w:val="09B824FE"/>
    <w:lvl w:ilvl="0" w:tplc="FFFFFFFF">
      <w:start w:val="1"/>
      <w:numFmt w:val="decimal"/>
      <w:lvlText w:val="%1."/>
      <w:lvlJc w:val="left"/>
      <w:pPr>
        <w:ind w:left="83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041D4"/>
    <w:multiLevelType w:val="hybridMultilevel"/>
    <w:tmpl w:val="C728DD1A"/>
    <w:lvl w:ilvl="0" w:tplc="FFFFFFFF">
      <w:start w:val="1"/>
      <w:numFmt w:val="decimal"/>
      <w:lvlText w:val="%1."/>
      <w:lvlJc w:val="left"/>
      <w:pPr>
        <w:ind w:left="893" w:hanging="360"/>
      </w:pPr>
    </w:lvl>
    <w:lvl w:ilvl="1" w:tplc="FFFFFFFF">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5F5420B"/>
    <w:multiLevelType w:val="hybridMultilevel"/>
    <w:tmpl w:val="C728DD1A"/>
    <w:lvl w:ilvl="0" w:tplc="FFFFFFFF">
      <w:start w:val="1"/>
      <w:numFmt w:val="decimal"/>
      <w:lvlText w:val="%1."/>
      <w:lvlJc w:val="left"/>
      <w:pPr>
        <w:ind w:left="893" w:hanging="360"/>
      </w:pPr>
    </w:lvl>
    <w:lvl w:ilvl="1" w:tplc="04090019">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1B442CEF"/>
    <w:multiLevelType w:val="hybridMultilevel"/>
    <w:tmpl w:val="F90259D4"/>
    <w:lvl w:ilvl="0" w:tplc="973A2256">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51CE578">
      <w:numFmt w:val="bullet"/>
      <w:lvlText w:val="•"/>
      <w:lvlJc w:val="left"/>
      <w:pPr>
        <w:ind w:left="1706" w:hanging="360"/>
      </w:pPr>
      <w:rPr>
        <w:rFonts w:hint="default"/>
        <w:lang w:val="en-US" w:eastAsia="en-US" w:bidi="ar-SA"/>
      </w:rPr>
    </w:lvl>
    <w:lvl w:ilvl="2" w:tplc="D89C5118">
      <w:numFmt w:val="bullet"/>
      <w:lvlText w:val="•"/>
      <w:lvlJc w:val="left"/>
      <w:pPr>
        <w:ind w:left="2572" w:hanging="360"/>
      </w:pPr>
      <w:rPr>
        <w:rFonts w:hint="default"/>
        <w:lang w:val="en-US" w:eastAsia="en-US" w:bidi="ar-SA"/>
      </w:rPr>
    </w:lvl>
    <w:lvl w:ilvl="3" w:tplc="95E01782">
      <w:numFmt w:val="bullet"/>
      <w:lvlText w:val="•"/>
      <w:lvlJc w:val="left"/>
      <w:pPr>
        <w:ind w:left="3438" w:hanging="360"/>
      </w:pPr>
      <w:rPr>
        <w:rFonts w:hint="default"/>
        <w:lang w:val="en-US" w:eastAsia="en-US" w:bidi="ar-SA"/>
      </w:rPr>
    </w:lvl>
    <w:lvl w:ilvl="4" w:tplc="3336F134">
      <w:numFmt w:val="bullet"/>
      <w:lvlText w:val="•"/>
      <w:lvlJc w:val="left"/>
      <w:pPr>
        <w:ind w:left="4304" w:hanging="360"/>
      </w:pPr>
      <w:rPr>
        <w:rFonts w:hint="default"/>
        <w:lang w:val="en-US" w:eastAsia="en-US" w:bidi="ar-SA"/>
      </w:rPr>
    </w:lvl>
    <w:lvl w:ilvl="5" w:tplc="D65C011C">
      <w:numFmt w:val="bullet"/>
      <w:lvlText w:val="•"/>
      <w:lvlJc w:val="left"/>
      <w:pPr>
        <w:ind w:left="5170" w:hanging="360"/>
      </w:pPr>
      <w:rPr>
        <w:rFonts w:hint="default"/>
        <w:lang w:val="en-US" w:eastAsia="en-US" w:bidi="ar-SA"/>
      </w:rPr>
    </w:lvl>
    <w:lvl w:ilvl="6" w:tplc="D47890A8">
      <w:numFmt w:val="bullet"/>
      <w:lvlText w:val="•"/>
      <w:lvlJc w:val="left"/>
      <w:pPr>
        <w:ind w:left="6036" w:hanging="360"/>
      </w:pPr>
      <w:rPr>
        <w:rFonts w:hint="default"/>
        <w:lang w:val="en-US" w:eastAsia="en-US" w:bidi="ar-SA"/>
      </w:rPr>
    </w:lvl>
    <w:lvl w:ilvl="7" w:tplc="26A4DE4E">
      <w:numFmt w:val="bullet"/>
      <w:lvlText w:val="•"/>
      <w:lvlJc w:val="left"/>
      <w:pPr>
        <w:ind w:left="6902" w:hanging="360"/>
      </w:pPr>
      <w:rPr>
        <w:rFonts w:hint="default"/>
        <w:lang w:val="en-US" w:eastAsia="en-US" w:bidi="ar-SA"/>
      </w:rPr>
    </w:lvl>
    <w:lvl w:ilvl="8" w:tplc="172AEF1C">
      <w:numFmt w:val="bullet"/>
      <w:lvlText w:val="•"/>
      <w:lvlJc w:val="left"/>
      <w:pPr>
        <w:ind w:left="7768" w:hanging="360"/>
      </w:pPr>
      <w:rPr>
        <w:rFonts w:hint="default"/>
        <w:lang w:val="en-US" w:eastAsia="en-US" w:bidi="ar-SA"/>
      </w:rPr>
    </w:lvl>
  </w:abstractNum>
  <w:abstractNum w:abstractNumId="4" w15:restartNumberingAfterBreak="0">
    <w:nsid w:val="21DC30D0"/>
    <w:multiLevelType w:val="hybridMultilevel"/>
    <w:tmpl w:val="9676B8B4"/>
    <w:lvl w:ilvl="0" w:tplc="4B125920">
      <w:start w:val="1"/>
      <w:numFmt w:val="decimal"/>
      <w:lvlText w:val="%1."/>
      <w:lvlJc w:val="left"/>
      <w:pPr>
        <w:ind w:left="839" w:hanging="360"/>
      </w:pPr>
      <w:rPr>
        <w:rFonts w:ascii="Calibri" w:eastAsia="Calibri" w:hAnsi="Calibri" w:cs="Calibri" w:hint="default"/>
        <w:b w:val="0"/>
        <w:bCs w:val="0"/>
        <w:i w:val="0"/>
        <w:iCs w:val="0"/>
        <w:spacing w:val="0"/>
        <w:w w:val="99"/>
        <w:sz w:val="22"/>
        <w:szCs w:val="22"/>
        <w:lang w:val="en-US" w:eastAsia="en-US" w:bidi="ar-SA"/>
      </w:rPr>
    </w:lvl>
    <w:lvl w:ilvl="1" w:tplc="74A8C91E">
      <w:numFmt w:val="bullet"/>
      <w:lvlText w:val="•"/>
      <w:lvlJc w:val="left"/>
      <w:pPr>
        <w:ind w:left="1706" w:hanging="360"/>
      </w:pPr>
      <w:rPr>
        <w:rFonts w:hint="default"/>
        <w:lang w:val="en-US" w:eastAsia="en-US" w:bidi="ar-SA"/>
      </w:rPr>
    </w:lvl>
    <w:lvl w:ilvl="2" w:tplc="20D4CE60">
      <w:numFmt w:val="bullet"/>
      <w:lvlText w:val="•"/>
      <w:lvlJc w:val="left"/>
      <w:pPr>
        <w:ind w:left="2572" w:hanging="360"/>
      </w:pPr>
      <w:rPr>
        <w:rFonts w:hint="default"/>
        <w:lang w:val="en-US" w:eastAsia="en-US" w:bidi="ar-SA"/>
      </w:rPr>
    </w:lvl>
    <w:lvl w:ilvl="3" w:tplc="C7EAF09A">
      <w:numFmt w:val="bullet"/>
      <w:lvlText w:val="•"/>
      <w:lvlJc w:val="left"/>
      <w:pPr>
        <w:ind w:left="3438" w:hanging="360"/>
      </w:pPr>
      <w:rPr>
        <w:rFonts w:hint="default"/>
        <w:lang w:val="en-US" w:eastAsia="en-US" w:bidi="ar-SA"/>
      </w:rPr>
    </w:lvl>
    <w:lvl w:ilvl="4" w:tplc="00CCDEB4">
      <w:numFmt w:val="bullet"/>
      <w:lvlText w:val="•"/>
      <w:lvlJc w:val="left"/>
      <w:pPr>
        <w:ind w:left="4304" w:hanging="360"/>
      </w:pPr>
      <w:rPr>
        <w:rFonts w:hint="default"/>
        <w:lang w:val="en-US" w:eastAsia="en-US" w:bidi="ar-SA"/>
      </w:rPr>
    </w:lvl>
    <w:lvl w:ilvl="5" w:tplc="19C4B89C">
      <w:numFmt w:val="bullet"/>
      <w:lvlText w:val="•"/>
      <w:lvlJc w:val="left"/>
      <w:pPr>
        <w:ind w:left="5170" w:hanging="360"/>
      </w:pPr>
      <w:rPr>
        <w:rFonts w:hint="default"/>
        <w:lang w:val="en-US" w:eastAsia="en-US" w:bidi="ar-SA"/>
      </w:rPr>
    </w:lvl>
    <w:lvl w:ilvl="6" w:tplc="A83ED712">
      <w:numFmt w:val="bullet"/>
      <w:lvlText w:val="•"/>
      <w:lvlJc w:val="left"/>
      <w:pPr>
        <w:ind w:left="6036" w:hanging="360"/>
      </w:pPr>
      <w:rPr>
        <w:rFonts w:hint="default"/>
        <w:lang w:val="en-US" w:eastAsia="en-US" w:bidi="ar-SA"/>
      </w:rPr>
    </w:lvl>
    <w:lvl w:ilvl="7" w:tplc="5450F6C2">
      <w:numFmt w:val="bullet"/>
      <w:lvlText w:val="•"/>
      <w:lvlJc w:val="left"/>
      <w:pPr>
        <w:ind w:left="6902" w:hanging="360"/>
      </w:pPr>
      <w:rPr>
        <w:rFonts w:hint="default"/>
        <w:lang w:val="en-US" w:eastAsia="en-US" w:bidi="ar-SA"/>
      </w:rPr>
    </w:lvl>
    <w:lvl w:ilvl="8" w:tplc="3A9AB6A6">
      <w:numFmt w:val="bullet"/>
      <w:lvlText w:val="•"/>
      <w:lvlJc w:val="left"/>
      <w:pPr>
        <w:ind w:left="7768" w:hanging="360"/>
      </w:pPr>
      <w:rPr>
        <w:rFonts w:hint="default"/>
        <w:lang w:val="en-US" w:eastAsia="en-US" w:bidi="ar-SA"/>
      </w:rPr>
    </w:lvl>
  </w:abstractNum>
  <w:abstractNum w:abstractNumId="5" w15:restartNumberingAfterBreak="0">
    <w:nsid w:val="24D37360"/>
    <w:multiLevelType w:val="hybridMultilevel"/>
    <w:tmpl w:val="F56E21D6"/>
    <w:lvl w:ilvl="0" w:tplc="6E4CF2E6">
      <w:start w:val="1"/>
      <w:numFmt w:val="decimal"/>
      <w:lvlText w:val="%1."/>
      <w:lvlJc w:val="left"/>
      <w:pPr>
        <w:ind w:left="840" w:hanging="360"/>
      </w:pPr>
      <w:rPr>
        <w:rFonts w:ascii="Calibri" w:eastAsia="Calibri" w:hAnsi="Calibri" w:cs="Calibri" w:hint="default"/>
        <w:b w:val="0"/>
        <w:bCs w:val="0"/>
        <w:i w:val="0"/>
        <w:iCs w:val="0"/>
        <w:w w:val="99"/>
        <w:sz w:val="22"/>
        <w:szCs w:val="22"/>
        <w:lang w:val="en-US" w:eastAsia="en-US" w:bidi="ar-SA"/>
      </w:rPr>
    </w:lvl>
    <w:lvl w:ilvl="1" w:tplc="F7925F92">
      <w:numFmt w:val="bullet"/>
      <w:lvlText w:val="•"/>
      <w:lvlJc w:val="left"/>
      <w:pPr>
        <w:ind w:left="1706" w:hanging="360"/>
      </w:pPr>
      <w:rPr>
        <w:rFonts w:hint="default"/>
        <w:lang w:val="en-US" w:eastAsia="en-US" w:bidi="ar-SA"/>
      </w:rPr>
    </w:lvl>
    <w:lvl w:ilvl="2" w:tplc="F15E35E6">
      <w:numFmt w:val="bullet"/>
      <w:lvlText w:val="•"/>
      <w:lvlJc w:val="left"/>
      <w:pPr>
        <w:ind w:left="2572" w:hanging="360"/>
      </w:pPr>
      <w:rPr>
        <w:rFonts w:hint="default"/>
        <w:lang w:val="en-US" w:eastAsia="en-US" w:bidi="ar-SA"/>
      </w:rPr>
    </w:lvl>
    <w:lvl w:ilvl="3" w:tplc="18281122">
      <w:numFmt w:val="bullet"/>
      <w:lvlText w:val="•"/>
      <w:lvlJc w:val="left"/>
      <w:pPr>
        <w:ind w:left="3438" w:hanging="360"/>
      </w:pPr>
      <w:rPr>
        <w:rFonts w:hint="default"/>
        <w:lang w:val="en-US" w:eastAsia="en-US" w:bidi="ar-SA"/>
      </w:rPr>
    </w:lvl>
    <w:lvl w:ilvl="4" w:tplc="B92C761A">
      <w:numFmt w:val="bullet"/>
      <w:lvlText w:val="•"/>
      <w:lvlJc w:val="left"/>
      <w:pPr>
        <w:ind w:left="4304" w:hanging="360"/>
      </w:pPr>
      <w:rPr>
        <w:rFonts w:hint="default"/>
        <w:lang w:val="en-US" w:eastAsia="en-US" w:bidi="ar-SA"/>
      </w:rPr>
    </w:lvl>
    <w:lvl w:ilvl="5" w:tplc="3F8C521A">
      <w:numFmt w:val="bullet"/>
      <w:lvlText w:val="•"/>
      <w:lvlJc w:val="left"/>
      <w:pPr>
        <w:ind w:left="5170" w:hanging="360"/>
      </w:pPr>
      <w:rPr>
        <w:rFonts w:hint="default"/>
        <w:lang w:val="en-US" w:eastAsia="en-US" w:bidi="ar-SA"/>
      </w:rPr>
    </w:lvl>
    <w:lvl w:ilvl="6" w:tplc="490A5BF2">
      <w:numFmt w:val="bullet"/>
      <w:lvlText w:val="•"/>
      <w:lvlJc w:val="left"/>
      <w:pPr>
        <w:ind w:left="6036" w:hanging="360"/>
      </w:pPr>
      <w:rPr>
        <w:rFonts w:hint="default"/>
        <w:lang w:val="en-US" w:eastAsia="en-US" w:bidi="ar-SA"/>
      </w:rPr>
    </w:lvl>
    <w:lvl w:ilvl="7" w:tplc="DABE297C">
      <w:numFmt w:val="bullet"/>
      <w:lvlText w:val="•"/>
      <w:lvlJc w:val="left"/>
      <w:pPr>
        <w:ind w:left="6902" w:hanging="360"/>
      </w:pPr>
      <w:rPr>
        <w:rFonts w:hint="default"/>
        <w:lang w:val="en-US" w:eastAsia="en-US" w:bidi="ar-SA"/>
      </w:rPr>
    </w:lvl>
    <w:lvl w:ilvl="8" w:tplc="F134E2DC">
      <w:numFmt w:val="bullet"/>
      <w:lvlText w:val="•"/>
      <w:lvlJc w:val="left"/>
      <w:pPr>
        <w:ind w:left="7768" w:hanging="360"/>
      </w:pPr>
      <w:rPr>
        <w:rFonts w:hint="default"/>
        <w:lang w:val="en-US" w:eastAsia="en-US" w:bidi="ar-SA"/>
      </w:rPr>
    </w:lvl>
  </w:abstractNum>
  <w:abstractNum w:abstractNumId="6" w15:restartNumberingAfterBreak="0">
    <w:nsid w:val="33324572"/>
    <w:multiLevelType w:val="hybridMultilevel"/>
    <w:tmpl w:val="CEFADE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E10840"/>
    <w:multiLevelType w:val="hybridMultilevel"/>
    <w:tmpl w:val="5DFAB6DC"/>
    <w:lvl w:ilvl="0" w:tplc="CB0AFD78">
      <w:start w:val="1"/>
      <w:numFmt w:val="decimal"/>
      <w:lvlText w:val="%1."/>
      <w:lvlJc w:val="left"/>
      <w:pPr>
        <w:ind w:left="840" w:hanging="360"/>
      </w:pPr>
      <w:rPr>
        <w:rFonts w:ascii="Calibri" w:eastAsia="Calibri" w:hAnsi="Calibri" w:cs="Calibri" w:hint="default"/>
        <w:b w:val="0"/>
        <w:bCs w:val="0"/>
        <w:i w:val="0"/>
        <w:iCs w:val="0"/>
        <w:w w:val="99"/>
        <w:sz w:val="22"/>
        <w:szCs w:val="22"/>
        <w:lang w:val="en-US" w:eastAsia="en-US" w:bidi="ar-SA"/>
      </w:rPr>
    </w:lvl>
    <w:lvl w:ilvl="1" w:tplc="886635CA">
      <w:numFmt w:val="bullet"/>
      <w:lvlText w:val="•"/>
      <w:lvlJc w:val="left"/>
      <w:pPr>
        <w:ind w:left="1706" w:hanging="360"/>
      </w:pPr>
      <w:rPr>
        <w:rFonts w:hint="default"/>
        <w:lang w:val="en-US" w:eastAsia="en-US" w:bidi="ar-SA"/>
      </w:rPr>
    </w:lvl>
    <w:lvl w:ilvl="2" w:tplc="D2F0C14E">
      <w:numFmt w:val="bullet"/>
      <w:lvlText w:val="•"/>
      <w:lvlJc w:val="left"/>
      <w:pPr>
        <w:ind w:left="2572" w:hanging="360"/>
      </w:pPr>
      <w:rPr>
        <w:rFonts w:hint="default"/>
        <w:lang w:val="en-US" w:eastAsia="en-US" w:bidi="ar-SA"/>
      </w:rPr>
    </w:lvl>
    <w:lvl w:ilvl="3" w:tplc="54EE8714">
      <w:numFmt w:val="bullet"/>
      <w:lvlText w:val="•"/>
      <w:lvlJc w:val="left"/>
      <w:pPr>
        <w:ind w:left="3438" w:hanging="360"/>
      </w:pPr>
      <w:rPr>
        <w:rFonts w:hint="default"/>
        <w:lang w:val="en-US" w:eastAsia="en-US" w:bidi="ar-SA"/>
      </w:rPr>
    </w:lvl>
    <w:lvl w:ilvl="4" w:tplc="A8403B46">
      <w:numFmt w:val="bullet"/>
      <w:lvlText w:val="•"/>
      <w:lvlJc w:val="left"/>
      <w:pPr>
        <w:ind w:left="4304" w:hanging="360"/>
      </w:pPr>
      <w:rPr>
        <w:rFonts w:hint="default"/>
        <w:lang w:val="en-US" w:eastAsia="en-US" w:bidi="ar-SA"/>
      </w:rPr>
    </w:lvl>
    <w:lvl w:ilvl="5" w:tplc="6672A63E">
      <w:numFmt w:val="bullet"/>
      <w:lvlText w:val="•"/>
      <w:lvlJc w:val="left"/>
      <w:pPr>
        <w:ind w:left="5170" w:hanging="360"/>
      </w:pPr>
      <w:rPr>
        <w:rFonts w:hint="default"/>
        <w:lang w:val="en-US" w:eastAsia="en-US" w:bidi="ar-SA"/>
      </w:rPr>
    </w:lvl>
    <w:lvl w:ilvl="6" w:tplc="0324D346">
      <w:numFmt w:val="bullet"/>
      <w:lvlText w:val="•"/>
      <w:lvlJc w:val="left"/>
      <w:pPr>
        <w:ind w:left="6036" w:hanging="360"/>
      </w:pPr>
      <w:rPr>
        <w:rFonts w:hint="default"/>
        <w:lang w:val="en-US" w:eastAsia="en-US" w:bidi="ar-SA"/>
      </w:rPr>
    </w:lvl>
    <w:lvl w:ilvl="7" w:tplc="C24EE3C8">
      <w:numFmt w:val="bullet"/>
      <w:lvlText w:val="•"/>
      <w:lvlJc w:val="left"/>
      <w:pPr>
        <w:ind w:left="6902" w:hanging="360"/>
      </w:pPr>
      <w:rPr>
        <w:rFonts w:hint="default"/>
        <w:lang w:val="en-US" w:eastAsia="en-US" w:bidi="ar-SA"/>
      </w:rPr>
    </w:lvl>
    <w:lvl w:ilvl="8" w:tplc="26CE14EC">
      <w:numFmt w:val="bullet"/>
      <w:lvlText w:val="•"/>
      <w:lvlJc w:val="left"/>
      <w:pPr>
        <w:ind w:left="7768" w:hanging="360"/>
      </w:pPr>
      <w:rPr>
        <w:rFonts w:hint="default"/>
        <w:lang w:val="en-US" w:eastAsia="en-US" w:bidi="ar-SA"/>
      </w:rPr>
    </w:lvl>
  </w:abstractNum>
  <w:abstractNum w:abstractNumId="8" w15:restartNumberingAfterBreak="0">
    <w:nsid w:val="3DE661C2"/>
    <w:multiLevelType w:val="hybridMultilevel"/>
    <w:tmpl w:val="36F027B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466672DC"/>
    <w:multiLevelType w:val="hybridMultilevel"/>
    <w:tmpl w:val="4AF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160A8"/>
    <w:multiLevelType w:val="hybridMultilevel"/>
    <w:tmpl w:val="1B805E2E"/>
    <w:lvl w:ilvl="0" w:tplc="D86EB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97441"/>
    <w:multiLevelType w:val="multilevel"/>
    <w:tmpl w:val="5A7A5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BD464A"/>
    <w:multiLevelType w:val="hybridMultilevel"/>
    <w:tmpl w:val="36F027B2"/>
    <w:lvl w:ilvl="0" w:tplc="FFFFFFFF">
      <w:start w:val="1"/>
      <w:numFmt w:val="decimal"/>
      <w:lvlText w:val="%1."/>
      <w:lvlJc w:val="left"/>
      <w:pPr>
        <w:ind w:left="838" w:hanging="360"/>
      </w:p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3" w15:restartNumberingAfterBreak="0">
    <w:nsid w:val="650667A5"/>
    <w:multiLevelType w:val="hybridMultilevel"/>
    <w:tmpl w:val="06206FCE"/>
    <w:lvl w:ilvl="0" w:tplc="B154943A">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EA0A0886">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5628A65E">
      <w:numFmt w:val="bullet"/>
      <w:lvlText w:val=""/>
      <w:lvlJc w:val="left"/>
      <w:pPr>
        <w:ind w:left="2279" w:hanging="360"/>
      </w:pPr>
      <w:rPr>
        <w:rFonts w:ascii="Wingdings" w:eastAsia="Wingdings" w:hAnsi="Wingdings" w:cs="Wingdings" w:hint="default"/>
        <w:b w:val="0"/>
        <w:bCs w:val="0"/>
        <w:i w:val="0"/>
        <w:iCs w:val="0"/>
        <w:w w:val="99"/>
        <w:sz w:val="22"/>
        <w:szCs w:val="22"/>
        <w:lang w:val="en-US" w:eastAsia="en-US" w:bidi="ar-SA"/>
      </w:rPr>
    </w:lvl>
    <w:lvl w:ilvl="3" w:tplc="183C07BA">
      <w:numFmt w:val="bullet"/>
      <w:lvlText w:val="•"/>
      <w:lvlJc w:val="left"/>
      <w:pPr>
        <w:ind w:left="3182" w:hanging="360"/>
      </w:pPr>
      <w:rPr>
        <w:rFonts w:hint="default"/>
        <w:lang w:val="en-US" w:eastAsia="en-US" w:bidi="ar-SA"/>
      </w:rPr>
    </w:lvl>
    <w:lvl w:ilvl="4" w:tplc="E0D4AB9C">
      <w:numFmt w:val="bullet"/>
      <w:lvlText w:val="•"/>
      <w:lvlJc w:val="left"/>
      <w:pPr>
        <w:ind w:left="4085" w:hanging="360"/>
      </w:pPr>
      <w:rPr>
        <w:rFonts w:hint="default"/>
        <w:lang w:val="en-US" w:eastAsia="en-US" w:bidi="ar-SA"/>
      </w:rPr>
    </w:lvl>
    <w:lvl w:ilvl="5" w:tplc="FD00A200">
      <w:numFmt w:val="bullet"/>
      <w:lvlText w:val="•"/>
      <w:lvlJc w:val="left"/>
      <w:pPr>
        <w:ind w:left="4987" w:hanging="360"/>
      </w:pPr>
      <w:rPr>
        <w:rFonts w:hint="default"/>
        <w:lang w:val="en-US" w:eastAsia="en-US" w:bidi="ar-SA"/>
      </w:rPr>
    </w:lvl>
    <w:lvl w:ilvl="6" w:tplc="71727EA6">
      <w:numFmt w:val="bullet"/>
      <w:lvlText w:val="•"/>
      <w:lvlJc w:val="left"/>
      <w:pPr>
        <w:ind w:left="5890" w:hanging="360"/>
      </w:pPr>
      <w:rPr>
        <w:rFonts w:hint="default"/>
        <w:lang w:val="en-US" w:eastAsia="en-US" w:bidi="ar-SA"/>
      </w:rPr>
    </w:lvl>
    <w:lvl w:ilvl="7" w:tplc="1DE05E6E">
      <w:numFmt w:val="bullet"/>
      <w:lvlText w:val="•"/>
      <w:lvlJc w:val="left"/>
      <w:pPr>
        <w:ind w:left="6792" w:hanging="360"/>
      </w:pPr>
      <w:rPr>
        <w:rFonts w:hint="default"/>
        <w:lang w:val="en-US" w:eastAsia="en-US" w:bidi="ar-SA"/>
      </w:rPr>
    </w:lvl>
    <w:lvl w:ilvl="8" w:tplc="34C0F4F4">
      <w:numFmt w:val="bullet"/>
      <w:lvlText w:val="•"/>
      <w:lvlJc w:val="left"/>
      <w:pPr>
        <w:ind w:left="7695" w:hanging="360"/>
      </w:pPr>
      <w:rPr>
        <w:rFonts w:hint="default"/>
        <w:lang w:val="en-US" w:eastAsia="en-US" w:bidi="ar-SA"/>
      </w:rPr>
    </w:lvl>
  </w:abstractNum>
  <w:abstractNum w:abstractNumId="14" w15:restartNumberingAfterBreak="0">
    <w:nsid w:val="676D05C9"/>
    <w:multiLevelType w:val="hybridMultilevel"/>
    <w:tmpl w:val="4538F790"/>
    <w:lvl w:ilvl="0" w:tplc="F2F0793A">
      <w:start w:val="1"/>
      <w:numFmt w:val="decimal"/>
      <w:lvlText w:val="%1."/>
      <w:lvlJc w:val="left"/>
      <w:pPr>
        <w:ind w:left="840" w:hanging="360"/>
      </w:pPr>
      <w:rPr>
        <w:rFonts w:ascii="Calibri" w:eastAsia="Calibri" w:hAnsi="Calibri" w:cs="Calibri" w:hint="default"/>
        <w:b w:val="0"/>
        <w:bCs w:val="0"/>
        <w:i w:val="0"/>
        <w:iCs w:val="0"/>
        <w:w w:val="99"/>
        <w:sz w:val="22"/>
        <w:szCs w:val="22"/>
        <w:lang w:val="en-US" w:eastAsia="en-US" w:bidi="ar-SA"/>
      </w:rPr>
    </w:lvl>
    <w:lvl w:ilvl="1" w:tplc="1A14B25A">
      <w:numFmt w:val="bullet"/>
      <w:lvlText w:val="•"/>
      <w:lvlJc w:val="left"/>
      <w:pPr>
        <w:ind w:left="1706" w:hanging="360"/>
      </w:pPr>
      <w:rPr>
        <w:rFonts w:hint="default"/>
        <w:lang w:val="en-US" w:eastAsia="en-US" w:bidi="ar-SA"/>
      </w:rPr>
    </w:lvl>
    <w:lvl w:ilvl="2" w:tplc="AF8E6720">
      <w:numFmt w:val="bullet"/>
      <w:lvlText w:val="•"/>
      <w:lvlJc w:val="left"/>
      <w:pPr>
        <w:ind w:left="2572" w:hanging="360"/>
      </w:pPr>
      <w:rPr>
        <w:rFonts w:hint="default"/>
        <w:lang w:val="en-US" w:eastAsia="en-US" w:bidi="ar-SA"/>
      </w:rPr>
    </w:lvl>
    <w:lvl w:ilvl="3" w:tplc="8F3ED74A">
      <w:numFmt w:val="bullet"/>
      <w:lvlText w:val="•"/>
      <w:lvlJc w:val="left"/>
      <w:pPr>
        <w:ind w:left="3438" w:hanging="360"/>
      </w:pPr>
      <w:rPr>
        <w:rFonts w:hint="default"/>
        <w:lang w:val="en-US" w:eastAsia="en-US" w:bidi="ar-SA"/>
      </w:rPr>
    </w:lvl>
    <w:lvl w:ilvl="4" w:tplc="AED4872E">
      <w:numFmt w:val="bullet"/>
      <w:lvlText w:val="•"/>
      <w:lvlJc w:val="left"/>
      <w:pPr>
        <w:ind w:left="4304" w:hanging="360"/>
      </w:pPr>
      <w:rPr>
        <w:rFonts w:hint="default"/>
        <w:lang w:val="en-US" w:eastAsia="en-US" w:bidi="ar-SA"/>
      </w:rPr>
    </w:lvl>
    <w:lvl w:ilvl="5" w:tplc="7A50F05E">
      <w:numFmt w:val="bullet"/>
      <w:lvlText w:val="•"/>
      <w:lvlJc w:val="left"/>
      <w:pPr>
        <w:ind w:left="5170" w:hanging="360"/>
      </w:pPr>
      <w:rPr>
        <w:rFonts w:hint="default"/>
        <w:lang w:val="en-US" w:eastAsia="en-US" w:bidi="ar-SA"/>
      </w:rPr>
    </w:lvl>
    <w:lvl w:ilvl="6" w:tplc="FF7E31FE">
      <w:numFmt w:val="bullet"/>
      <w:lvlText w:val="•"/>
      <w:lvlJc w:val="left"/>
      <w:pPr>
        <w:ind w:left="6036" w:hanging="360"/>
      </w:pPr>
      <w:rPr>
        <w:rFonts w:hint="default"/>
        <w:lang w:val="en-US" w:eastAsia="en-US" w:bidi="ar-SA"/>
      </w:rPr>
    </w:lvl>
    <w:lvl w:ilvl="7" w:tplc="3E9A1456">
      <w:numFmt w:val="bullet"/>
      <w:lvlText w:val="•"/>
      <w:lvlJc w:val="left"/>
      <w:pPr>
        <w:ind w:left="6902" w:hanging="360"/>
      </w:pPr>
      <w:rPr>
        <w:rFonts w:hint="default"/>
        <w:lang w:val="en-US" w:eastAsia="en-US" w:bidi="ar-SA"/>
      </w:rPr>
    </w:lvl>
    <w:lvl w:ilvl="8" w:tplc="686ECBA2">
      <w:numFmt w:val="bullet"/>
      <w:lvlText w:val="•"/>
      <w:lvlJc w:val="left"/>
      <w:pPr>
        <w:ind w:left="7768" w:hanging="360"/>
      </w:pPr>
      <w:rPr>
        <w:rFonts w:hint="default"/>
        <w:lang w:val="en-US" w:eastAsia="en-US" w:bidi="ar-SA"/>
      </w:rPr>
    </w:lvl>
  </w:abstractNum>
  <w:abstractNum w:abstractNumId="15" w15:restartNumberingAfterBreak="0">
    <w:nsid w:val="67AF76FE"/>
    <w:multiLevelType w:val="hybridMultilevel"/>
    <w:tmpl w:val="8D6025F0"/>
    <w:lvl w:ilvl="0" w:tplc="ACCEDEC4">
      <w:start w:val="1"/>
      <w:numFmt w:val="decimal"/>
      <w:lvlText w:val="%1."/>
      <w:lvlJc w:val="left"/>
      <w:pPr>
        <w:ind w:left="840" w:hanging="360"/>
      </w:pPr>
      <w:rPr>
        <w:rFonts w:ascii="Calibri" w:eastAsia="Calibri" w:hAnsi="Calibri" w:cs="Calibri" w:hint="default"/>
        <w:b w:val="0"/>
        <w:bCs w:val="0"/>
        <w:i w:val="0"/>
        <w:iCs w:val="0"/>
        <w:w w:val="99"/>
        <w:sz w:val="22"/>
        <w:szCs w:val="22"/>
        <w:lang w:val="en-US" w:eastAsia="en-US" w:bidi="ar-SA"/>
      </w:rPr>
    </w:lvl>
    <w:lvl w:ilvl="1" w:tplc="B51A3D06">
      <w:numFmt w:val="bullet"/>
      <w:lvlText w:val="•"/>
      <w:lvlJc w:val="left"/>
      <w:pPr>
        <w:ind w:left="1706" w:hanging="360"/>
      </w:pPr>
      <w:rPr>
        <w:rFonts w:hint="default"/>
        <w:lang w:val="en-US" w:eastAsia="en-US" w:bidi="ar-SA"/>
      </w:rPr>
    </w:lvl>
    <w:lvl w:ilvl="2" w:tplc="6F8491FE">
      <w:numFmt w:val="bullet"/>
      <w:lvlText w:val="•"/>
      <w:lvlJc w:val="left"/>
      <w:pPr>
        <w:ind w:left="2572" w:hanging="360"/>
      </w:pPr>
      <w:rPr>
        <w:rFonts w:hint="default"/>
        <w:lang w:val="en-US" w:eastAsia="en-US" w:bidi="ar-SA"/>
      </w:rPr>
    </w:lvl>
    <w:lvl w:ilvl="3" w:tplc="6A00EF6C">
      <w:numFmt w:val="bullet"/>
      <w:lvlText w:val="•"/>
      <w:lvlJc w:val="left"/>
      <w:pPr>
        <w:ind w:left="3438" w:hanging="360"/>
      </w:pPr>
      <w:rPr>
        <w:rFonts w:hint="default"/>
        <w:lang w:val="en-US" w:eastAsia="en-US" w:bidi="ar-SA"/>
      </w:rPr>
    </w:lvl>
    <w:lvl w:ilvl="4" w:tplc="BD166C96">
      <w:numFmt w:val="bullet"/>
      <w:lvlText w:val="•"/>
      <w:lvlJc w:val="left"/>
      <w:pPr>
        <w:ind w:left="4304" w:hanging="360"/>
      </w:pPr>
      <w:rPr>
        <w:rFonts w:hint="default"/>
        <w:lang w:val="en-US" w:eastAsia="en-US" w:bidi="ar-SA"/>
      </w:rPr>
    </w:lvl>
    <w:lvl w:ilvl="5" w:tplc="1EAAE018">
      <w:numFmt w:val="bullet"/>
      <w:lvlText w:val="•"/>
      <w:lvlJc w:val="left"/>
      <w:pPr>
        <w:ind w:left="5170" w:hanging="360"/>
      </w:pPr>
      <w:rPr>
        <w:rFonts w:hint="default"/>
        <w:lang w:val="en-US" w:eastAsia="en-US" w:bidi="ar-SA"/>
      </w:rPr>
    </w:lvl>
    <w:lvl w:ilvl="6" w:tplc="881AF28A">
      <w:numFmt w:val="bullet"/>
      <w:lvlText w:val="•"/>
      <w:lvlJc w:val="left"/>
      <w:pPr>
        <w:ind w:left="6036" w:hanging="360"/>
      </w:pPr>
      <w:rPr>
        <w:rFonts w:hint="default"/>
        <w:lang w:val="en-US" w:eastAsia="en-US" w:bidi="ar-SA"/>
      </w:rPr>
    </w:lvl>
    <w:lvl w:ilvl="7" w:tplc="333AC482">
      <w:numFmt w:val="bullet"/>
      <w:lvlText w:val="•"/>
      <w:lvlJc w:val="left"/>
      <w:pPr>
        <w:ind w:left="6902" w:hanging="360"/>
      </w:pPr>
      <w:rPr>
        <w:rFonts w:hint="default"/>
        <w:lang w:val="en-US" w:eastAsia="en-US" w:bidi="ar-SA"/>
      </w:rPr>
    </w:lvl>
    <w:lvl w:ilvl="8" w:tplc="4D425080">
      <w:numFmt w:val="bullet"/>
      <w:lvlText w:val="•"/>
      <w:lvlJc w:val="left"/>
      <w:pPr>
        <w:ind w:left="7768" w:hanging="360"/>
      </w:pPr>
      <w:rPr>
        <w:rFonts w:hint="default"/>
        <w:lang w:val="en-US" w:eastAsia="en-US" w:bidi="ar-SA"/>
      </w:rPr>
    </w:lvl>
  </w:abstractNum>
  <w:abstractNum w:abstractNumId="16" w15:restartNumberingAfterBreak="0">
    <w:nsid w:val="6A214979"/>
    <w:multiLevelType w:val="multilevel"/>
    <w:tmpl w:val="D3867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69289620">
    <w:abstractNumId w:val="3"/>
  </w:num>
  <w:num w:numId="2" w16cid:durableId="911235567">
    <w:abstractNumId w:val="5"/>
  </w:num>
  <w:num w:numId="3" w16cid:durableId="1323464288">
    <w:abstractNumId w:val="7"/>
  </w:num>
  <w:num w:numId="4" w16cid:durableId="544756697">
    <w:abstractNumId w:val="15"/>
  </w:num>
  <w:num w:numId="5" w16cid:durableId="1972127841">
    <w:abstractNumId w:val="14"/>
  </w:num>
  <w:num w:numId="6" w16cid:durableId="734202654">
    <w:abstractNumId w:val="4"/>
  </w:num>
  <w:num w:numId="7" w16cid:durableId="1586306147">
    <w:abstractNumId w:val="13"/>
  </w:num>
  <w:num w:numId="8" w16cid:durableId="1263341055">
    <w:abstractNumId w:val="6"/>
  </w:num>
  <w:num w:numId="9" w16cid:durableId="1190342308">
    <w:abstractNumId w:val="16"/>
  </w:num>
  <w:num w:numId="10" w16cid:durableId="186647216">
    <w:abstractNumId w:val="8"/>
  </w:num>
  <w:num w:numId="11" w16cid:durableId="1383363504">
    <w:abstractNumId w:val="12"/>
  </w:num>
  <w:num w:numId="12" w16cid:durableId="1341815218">
    <w:abstractNumId w:val="2"/>
  </w:num>
  <w:num w:numId="13" w16cid:durableId="291596604">
    <w:abstractNumId w:val="1"/>
  </w:num>
  <w:num w:numId="14" w16cid:durableId="1800760844">
    <w:abstractNumId w:val="0"/>
  </w:num>
  <w:num w:numId="15" w16cid:durableId="2006739750">
    <w:abstractNumId w:val="10"/>
  </w:num>
  <w:num w:numId="16" w16cid:durableId="150562994">
    <w:abstractNumId w:val="9"/>
  </w:num>
  <w:num w:numId="17" w16cid:durableId="1792242694">
    <w:abstractNumId w:val="13"/>
  </w:num>
  <w:num w:numId="18" w16cid:durableId="609901454">
    <w:abstractNumId w:val="16"/>
  </w:num>
  <w:num w:numId="19" w16cid:durableId="374961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9D"/>
    <w:rsid w:val="00020F77"/>
    <w:rsid w:val="00043584"/>
    <w:rsid w:val="00050301"/>
    <w:rsid w:val="00055504"/>
    <w:rsid w:val="00055987"/>
    <w:rsid w:val="00086EFA"/>
    <w:rsid w:val="000962EE"/>
    <w:rsid w:val="000A5290"/>
    <w:rsid w:val="000A5ED2"/>
    <w:rsid w:val="000B1F04"/>
    <w:rsid w:val="000C52A0"/>
    <w:rsid w:val="000C789B"/>
    <w:rsid w:val="000C79DF"/>
    <w:rsid w:val="000E21C8"/>
    <w:rsid w:val="001317F8"/>
    <w:rsid w:val="00134FB8"/>
    <w:rsid w:val="00135651"/>
    <w:rsid w:val="00140027"/>
    <w:rsid w:val="00146AA2"/>
    <w:rsid w:val="00173241"/>
    <w:rsid w:val="00182E9D"/>
    <w:rsid w:val="001A40FC"/>
    <w:rsid w:val="001F1234"/>
    <w:rsid w:val="001F34D9"/>
    <w:rsid w:val="002265A7"/>
    <w:rsid w:val="002331B1"/>
    <w:rsid w:val="00263DF8"/>
    <w:rsid w:val="0026444A"/>
    <w:rsid w:val="0027566F"/>
    <w:rsid w:val="00286943"/>
    <w:rsid w:val="002C097F"/>
    <w:rsid w:val="002E33C6"/>
    <w:rsid w:val="003010D7"/>
    <w:rsid w:val="00302D83"/>
    <w:rsid w:val="003122E2"/>
    <w:rsid w:val="00327E2F"/>
    <w:rsid w:val="003422AC"/>
    <w:rsid w:val="00364D08"/>
    <w:rsid w:val="003C142F"/>
    <w:rsid w:val="003E0BBC"/>
    <w:rsid w:val="003E53D4"/>
    <w:rsid w:val="004159D3"/>
    <w:rsid w:val="00426E9E"/>
    <w:rsid w:val="0044050B"/>
    <w:rsid w:val="00455DF1"/>
    <w:rsid w:val="00477039"/>
    <w:rsid w:val="0049352A"/>
    <w:rsid w:val="005111E9"/>
    <w:rsid w:val="00523BBC"/>
    <w:rsid w:val="00553F82"/>
    <w:rsid w:val="00562DD9"/>
    <w:rsid w:val="00573A40"/>
    <w:rsid w:val="00585B85"/>
    <w:rsid w:val="00593970"/>
    <w:rsid w:val="005D59A3"/>
    <w:rsid w:val="005E0AD0"/>
    <w:rsid w:val="005E55C7"/>
    <w:rsid w:val="005E7FE5"/>
    <w:rsid w:val="005F5C14"/>
    <w:rsid w:val="00603F95"/>
    <w:rsid w:val="00615A9A"/>
    <w:rsid w:val="0063051B"/>
    <w:rsid w:val="0064161E"/>
    <w:rsid w:val="00655D83"/>
    <w:rsid w:val="00662A5A"/>
    <w:rsid w:val="00673FF9"/>
    <w:rsid w:val="006E7ED5"/>
    <w:rsid w:val="0072495F"/>
    <w:rsid w:val="00731F07"/>
    <w:rsid w:val="007528F6"/>
    <w:rsid w:val="0075365E"/>
    <w:rsid w:val="00755A1D"/>
    <w:rsid w:val="00774919"/>
    <w:rsid w:val="00790FFA"/>
    <w:rsid w:val="007B0AC4"/>
    <w:rsid w:val="007C4EC2"/>
    <w:rsid w:val="007E3850"/>
    <w:rsid w:val="007F723E"/>
    <w:rsid w:val="00825E48"/>
    <w:rsid w:val="00860E8F"/>
    <w:rsid w:val="008A39B8"/>
    <w:rsid w:val="008C1F25"/>
    <w:rsid w:val="008F7A26"/>
    <w:rsid w:val="00920A66"/>
    <w:rsid w:val="00921A43"/>
    <w:rsid w:val="00934B8D"/>
    <w:rsid w:val="00956A50"/>
    <w:rsid w:val="00957554"/>
    <w:rsid w:val="009705BE"/>
    <w:rsid w:val="00980A56"/>
    <w:rsid w:val="009830B2"/>
    <w:rsid w:val="00985782"/>
    <w:rsid w:val="009C6027"/>
    <w:rsid w:val="009D2D57"/>
    <w:rsid w:val="009D78EB"/>
    <w:rsid w:val="009F1449"/>
    <w:rsid w:val="00A43712"/>
    <w:rsid w:val="00A54108"/>
    <w:rsid w:val="00A74928"/>
    <w:rsid w:val="00A83FDD"/>
    <w:rsid w:val="00A85810"/>
    <w:rsid w:val="00A863E9"/>
    <w:rsid w:val="00A93081"/>
    <w:rsid w:val="00AB0DCF"/>
    <w:rsid w:val="00AC3C0F"/>
    <w:rsid w:val="00AD2A54"/>
    <w:rsid w:val="00AD4758"/>
    <w:rsid w:val="00AD6CDC"/>
    <w:rsid w:val="00AD7849"/>
    <w:rsid w:val="00B06C8C"/>
    <w:rsid w:val="00B074E8"/>
    <w:rsid w:val="00B10287"/>
    <w:rsid w:val="00B153FA"/>
    <w:rsid w:val="00B25AA9"/>
    <w:rsid w:val="00B300D2"/>
    <w:rsid w:val="00B60970"/>
    <w:rsid w:val="00B66C63"/>
    <w:rsid w:val="00B70386"/>
    <w:rsid w:val="00B7648B"/>
    <w:rsid w:val="00B96000"/>
    <w:rsid w:val="00BA2A2A"/>
    <w:rsid w:val="00BC444F"/>
    <w:rsid w:val="00BC4A19"/>
    <w:rsid w:val="00BC7C03"/>
    <w:rsid w:val="00C51839"/>
    <w:rsid w:val="00C95815"/>
    <w:rsid w:val="00CA7D58"/>
    <w:rsid w:val="00CD7552"/>
    <w:rsid w:val="00D20F2F"/>
    <w:rsid w:val="00D431B6"/>
    <w:rsid w:val="00D91D25"/>
    <w:rsid w:val="00DA3314"/>
    <w:rsid w:val="00DB09DC"/>
    <w:rsid w:val="00DB1913"/>
    <w:rsid w:val="00DB5BC6"/>
    <w:rsid w:val="00DE7C0F"/>
    <w:rsid w:val="00DF411E"/>
    <w:rsid w:val="00DF504D"/>
    <w:rsid w:val="00E04D12"/>
    <w:rsid w:val="00E140A8"/>
    <w:rsid w:val="00E23F3E"/>
    <w:rsid w:val="00EB0A85"/>
    <w:rsid w:val="00EE7A25"/>
    <w:rsid w:val="00EF23FD"/>
    <w:rsid w:val="00F10A3E"/>
    <w:rsid w:val="00F3590C"/>
    <w:rsid w:val="00F72D4C"/>
    <w:rsid w:val="00F87DE0"/>
    <w:rsid w:val="00FA5457"/>
    <w:rsid w:val="00FC708F"/>
    <w:rsid w:val="00FD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89623"/>
  <w15:docId w15:val="{E46D5942-FDB6-4F6E-8455-E198073F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19"/>
      <w:outlineLvl w:val="1"/>
    </w:pPr>
    <w:rPr>
      <w:rFonts w:ascii="Calibri Light" w:eastAsia="Calibri Light" w:hAnsi="Calibri Light" w:cs="Calibri Light"/>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19"/>
    </w:pPr>
  </w:style>
  <w:style w:type="paragraph" w:styleId="TOC2">
    <w:name w:val="toc 2"/>
    <w:basedOn w:val="Normal"/>
    <w:uiPriority w:val="1"/>
    <w:qFormat/>
    <w:pPr>
      <w:spacing w:before="140"/>
      <w:ind w:left="338"/>
    </w:pPr>
  </w:style>
  <w:style w:type="paragraph" w:styleId="BodyText">
    <w:name w:val="Body Text"/>
    <w:basedOn w:val="Normal"/>
    <w:uiPriority w:val="1"/>
    <w:qFormat/>
  </w:style>
  <w:style w:type="paragraph" w:styleId="Title">
    <w:name w:val="Title"/>
    <w:basedOn w:val="Normal"/>
    <w:uiPriority w:val="10"/>
    <w:qFormat/>
    <w:pPr>
      <w:spacing w:before="238"/>
      <w:ind w:left="1863" w:right="1864" w:hanging="3"/>
      <w:jc w:val="center"/>
    </w:pPr>
    <w:rPr>
      <w:rFonts w:ascii="Calisto MT" w:eastAsia="Calisto MT" w:hAnsi="Calisto MT" w:cs="Calisto MT"/>
      <w:sz w:val="96"/>
      <w:szCs w:val="96"/>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4758"/>
    <w:pPr>
      <w:tabs>
        <w:tab w:val="center" w:pos="4680"/>
        <w:tab w:val="right" w:pos="9360"/>
      </w:tabs>
    </w:pPr>
  </w:style>
  <w:style w:type="character" w:customStyle="1" w:styleId="HeaderChar">
    <w:name w:val="Header Char"/>
    <w:basedOn w:val="DefaultParagraphFont"/>
    <w:link w:val="Header"/>
    <w:uiPriority w:val="99"/>
    <w:rsid w:val="00AD4758"/>
    <w:rPr>
      <w:rFonts w:ascii="Calibri" w:eastAsia="Calibri" w:hAnsi="Calibri" w:cs="Calibri"/>
    </w:rPr>
  </w:style>
  <w:style w:type="paragraph" w:styleId="Footer">
    <w:name w:val="footer"/>
    <w:basedOn w:val="Normal"/>
    <w:link w:val="FooterChar"/>
    <w:uiPriority w:val="99"/>
    <w:unhideWhenUsed/>
    <w:rsid w:val="00AD4758"/>
    <w:pPr>
      <w:tabs>
        <w:tab w:val="center" w:pos="4680"/>
        <w:tab w:val="right" w:pos="9360"/>
      </w:tabs>
    </w:pPr>
  </w:style>
  <w:style w:type="character" w:customStyle="1" w:styleId="FooterChar">
    <w:name w:val="Footer Char"/>
    <w:basedOn w:val="DefaultParagraphFont"/>
    <w:link w:val="Footer"/>
    <w:uiPriority w:val="99"/>
    <w:rsid w:val="00AD4758"/>
    <w:rPr>
      <w:rFonts w:ascii="Calibri" w:eastAsia="Calibri" w:hAnsi="Calibri" w:cs="Calibri"/>
    </w:rPr>
  </w:style>
  <w:style w:type="paragraph" w:customStyle="1" w:styleId="yiv0361106579gmail-m-5532365952795223832xmsonormal">
    <w:name w:val="yiv0361106579gmail-m-5532365952795223832xmsonormal"/>
    <w:basedOn w:val="Normal"/>
    <w:rsid w:val="000B1F04"/>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464">
      <w:bodyDiv w:val="1"/>
      <w:marLeft w:val="0"/>
      <w:marRight w:val="0"/>
      <w:marTop w:val="0"/>
      <w:marBottom w:val="0"/>
      <w:divBdr>
        <w:top w:val="none" w:sz="0" w:space="0" w:color="auto"/>
        <w:left w:val="none" w:sz="0" w:space="0" w:color="auto"/>
        <w:bottom w:val="none" w:sz="0" w:space="0" w:color="auto"/>
        <w:right w:val="none" w:sz="0" w:space="0" w:color="auto"/>
      </w:divBdr>
    </w:div>
    <w:div w:id="630014030">
      <w:bodyDiv w:val="1"/>
      <w:marLeft w:val="0"/>
      <w:marRight w:val="0"/>
      <w:marTop w:val="0"/>
      <w:marBottom w:val="0"/>
      <w:divBdr>
        <w:top w:val="none" w:sz="0" w:space="0" w:color="auto"/>
        <w:left w:val="none" w:sz="0" w:space="0" w:color="auto"/>
        <w:bottom w:val="none" w:sz="0" w:space="0" w:color="auto"/>
        <w:right w:val="none" w:sz="0" w:space="0" w:color="auto"/>
      </w:divBdr>
    </w:div>
    <w:div w:id="767964213">
      <w:bodyDiv w:val="1"/>
      <w:marLeft w:val="0"/>
      <w:marRight w:val="0"/>
      <w:marTop w:val="0"/>
      <w:marBottom w:val="0"/>
      <w:divBdr>
        <w:top w:val="none" w:sz="0" w:space="0" w:color="auto"/>
        <w:left w:val="none" w:sz="0" w:space="0" w:color="auto"/>
        <w:bottom w:val="none" w:sz="0" w:space="0" w:color="auto"/>
        <w:right w:val="none" w:sz="0" w:space="0" w:color="auto"/>
      </w:divBdr>
    </w:div>
    <w:div w:id="164183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AA74-399E-4D04-9D05-E0A5561B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2681</Words>
  <Characters>14081</Characters>
  <Application>Microsoft Office Word</Application>
  <DocSecurity>0</DocSecurity>
  <Lines>276</Lines>
  <Paragraphs>133</Paragraphs>
  <ScaleCrop>false</ScaleCrop>
  <HeadingPairs>
    <vt:vector size="2" baseType="variant">
      <vt:variant>
        <vt:lpstr>Title</vt:lpstr>
      </vt:variant>
      <vt:variant>
        <vt:i4>1</vt:i4>
      </vt:variant>
    </vt:vector>
  </HeadingPairs>
  <TitlesOfParts>
    <vt:vector size="1" baseType="lpstr">
      <vt:lpstr>Microsoft Word - Central Counting Station Plan 050722</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Central Counting Station Plan 050722</dc:title>
  <dc:creator>tandi.smith</dc:creator>
  <cp:lastModifiedBy>Tandi Smith</cp:lastModifiedBy>
  <cp:revision>2</cp:revision>
  <cp:lastPrinted>2022-10-21T22:44:00Z</cp:lastPrinted>
  <dcterms:created xsi:type="dcterms:W3CDTF">2026-02-27T16:28:00Z</dcterms:created>
  <dcterms:modified xsi:type="dcterms:W3CDTF">2026-02-27T16:28:00Z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PScript5.dll Version 5.2.2</vt:lpwstr>
  </property>
  <property fmtid="{D5CDD505-2E9C-101B-9397-08002B2CF9AE}" pid="4" name="LastSaved">
    <vt:filetime>2022-10-21T00:00:00Z</vt:filetime>
  </property>
  <property fmtid="{D5CDD505-2E9C-101B-9397-08002B2CF9AE}" pid="5" name="Producer">
    <vt:lpwstr>Acrobat Distiller 22.0 (Windows)</vt:lpwstr>
  </property>
</Properties>
</file>